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08F" w:rsidRPr="000C12E0" w:rsidRDefault="00AB708F" w:rsidP="00AB708F">
      <w:pPr>
        <w:pStyle w:val="Default"/>
        <w:rPr>
          <w:rFonts w:ascii="Candara" w:hAnsi="Candara"/>
          <w:sz w:val="40"/>
          <w:szCs w:val="40"/>
        </w:rPr>
      </w:pPr>
      <w:bookmarkStart w:id="0" w:name="_GoBack"/>
      <w:bookmarkEnd w:id="0"/>
      <w:r w:rsidRPr="000C12E0">
        <w:rPr>
          <w:rFonts w:ascii="Candara" w:hAnsi="Candara"/>
          <w:b/>
          <w:bCs/>
          <w:sz w:val="40"/>
          <w:szCs w:val="40"/>
        </w:rPr>
        <w:t xml:space="preserve">Universität Augsburg </w:t>
      </w:r>
    </w:p>
    <w:p w:rsidR="00AB708F" w:rsidRPr="000C12E0" w:rsidRDefault="00AB708F" w:rsidP="00AB708F">
      <w:pPr>
        <w:pStyle w:val="Default"/>
        <w:rPr>
          <w:rFonts w:ascii="Candara" w:hAnsi="Candara"/>
          <w:b/>
          <w:bCs/>
          <w:sz w:val="40"/>
          <w:szCs w:val="40"/>
        </w:rPr>
      </w:pPr>
      <w:r w:rsidRPr="000C12E0">
        <w:rPr>
          <w:rFonts w:ascii="Candara" w:hAnsi="Candara"/>
          <w:b/>
          <w:bCs/>
          <w:sz w:val="40"/>
          <w:szCs w:val="40"/>
        </w:rPr>
        <w:t>Philosophisch-Sozialwissenschaftliche Fakultät</w:t>
      </w:r>
    </w:p>
    <w:p w:rsidR="00AB708F" w:rsidRPr="000C12E0" w:rsidRDefault="00AB708F" w:rsidP="00AB708F">
      <w:pPr>
        <w:pStyle w:val="Default"/>
        <w:rPr>
          <w:rFonts w:ascii="Candara" w:hAnsi="Candara"/>
          <w:b/>
          <w:bCs/>
          <w:sz w:val="40"/>
          <w:szCs w:val="40"/>
        </w:rPr>
      </w:pPr>
    </w:p>
    <w:p w:rsidR="00AB708F" w:rsidRPr="000C12E0" w:rsidRDefault="00AB708F" w:rsidP="00AB708F">
      <w:pPr>
        <w:pStyle w:val="Default"/>
        <w:rPr>
          <w:rFonts w:ascii="Candara" w:hAnsi="Candara"/>
          <w:b/>
          <w:bCs/>
          <w:sz w:val="40"/>
          <w:szCs w:val="40"/>
        </w:rPr>
      </w:pPr>
    </w:p>
    <w:p w:rsidR="00AB708F" w:rsidRPr="000C12E0" w:rsidRDefault="00AB708F" w:rsidP="00AB708F">
      <w:pPr>
        <w:pStyle w:val="Default"/>
        <w:rPr>
          <w:rFonts w:ascii="Candara" w:hAnsi="Candara"/>
          <w:b/>
          <w:bCs/>
          <w:sz w:val="40"/>
          <w:szCs w:val="40"/>
        </w:rPr>
      </w:pPr>
    </w:p>
    <w:p w:rsidR="00AB708F" w:rsidRPr="000C12E0" w:rsidRDefault="00AB708F" w:rsidP="00AB708F">
      <w:pPr>
        <w:pStyle w:val="Default"/>
        <w:rPr>
          <w:rFonts w:ascii="Candara" w:hAnsi="Candara"/>
          <w:b/>
          <w:bCs/>
          <w:sz w:val="40"/>
          <w:szCs w:val="40"/>
        </w:rPr>
      </w:pPr>
    </w:p>
    <w:p w:rsidR="00AB708F" w:rsidRPr="000C12E0" w:rsidRDefault="00AB708F" w:rsidP="00AB708F">
      <w:pPr>
        <w:pStyle w:val="Default"/>
        <w:rPr>
          <w:rFonts w:ascii="Candara" w:hAnsi="Candara"/>
          <w:b/>
          <w:sz w:val="44"/>
          <w:szCs w:val="40"/>
          <w:u w:val="single"/>
        </w:rPr>
      </w:pPr>
      <w:r w:rsidRPr="000C12E0">
        <w:rPr>
          <w:rFonts w:ascii="Candara" w:hAnsi="Candara"/>
          <w:b/>
          <w:bCs/>
          <w:sz w:val="44"/>
          <w:szCs w:val="40"/>
          <w:u w:val="single"/>
        </w:rPr>
        <w:t xml:space="preserve">Studiengang Bachelor Erziehungswissenschaft </w:t>
      </w:r>
    </w:p>
    <w:p w:rsidR="00AB708F" w:rsidRPr="000C12E0" w:rsidRDefault="00AB708F" w:rsidP="00AB708F">
      <w:pPr>
        <w:pStyle w:val="Default"/>
        <w:jc w:val="center"/>
        <w:rPr>
          <w:rFonts w:ascii="Candara" w:hAnsi="Candara"/>
          <w:b/>
          <w:bCs/>
          <w:sz w:val="44"/>
          <w:szCs w:val="40"/>
          <w:u w:val="single"/>
        </w:rPr>
      </w:pPr>
    </w:p>
    <w:p w:rsidR="00AB708F" w:rsidRPr="000C12E0" w:rsidRDefault="00AB708F" w:rsidP="00AB708F">
      <w:pPr>
        <w:pStyle w:val="Default"/>
        <w:jc w:val="center"/>
        <w:rPr>
          <w:rFonts w:ascii="Candara" w:hAnsi="Candara"/>
          <w:b/>
          <w:bCs/>
          <w:sz w:val="44"/>
          <w:szCs w:val="40"/>
          <w:u w:val="single"/>
        </w:rPr>
      </w:pPr>
    </w:p>
    <w:p w:rsidR="00AB708F" w:rsidRDefault="00AB708F" w:rsidP="00AB708F">
      <w:pPr>
        <w:pStyle w:val="Default"/>
        <w:jc w:val="center"/>
        <w:rPr>
          <w:rFonts w:ascii="Candara" w:hAnsi="Candara"/>
          <w:b/>
          <w:bCs/>
          <w:sz w:val="44"/>
          <w:szCs w:val="40"/>
          <w:u w:val="single"/>
        </w:rPr>
      </w:pPr>
      <w:r w:rsidRPr="000C12E0">
        <w:rPr>
          <w:rFonts w:ascii="Candara" w:hAnsi="Candara"/>
          <w:b/>
          <w:bCs/>
          <w:sz w:val="44"/>
          <w:szCs w:val="40"/>
          <w:u w:val="single"/>
        </w:rPr>
        <w:t>Modulhandbuch</w:t>
      </w:r>
      <w:r w:rsidR="009A5446">
        <w:rPr>
          <w:rFonts w:ascii="Candara" w:hAnsi="Candara"/>
          <w:b/>
          <w:bCs/>
          <w:sz w:val="44"/>
          <w:szCs w:val="40"/>
          <w:u w:val="single"/>
        </w:rPr>
        <w:t xml:space="preserve"> für den Wahlbereich der Phil.-Hist.</w:t>
      </w:r>
    </w:p>
    <w:p w:rsidR="009A5446" w:rsidRPr="000C12E0" w:rsidRDefault="009A5446" w:rsidP="00AB708F">
      <w:pPr>
        <w:pStyle w:val="Default"/>
        <w:jc w:val="center"/>
        <w:rPr>
          <w:rFonts w:ascii="Candara" w:hAnsi="Candara"/>
          <w:sz w:val="44"/>
          <w:szCs w:val="40"/>
          <w:u w:val="single"/>
        </w:rPr>
      </w:pPr>
      <w:proofErr w:type="spellStart"/>
      <w:r>
        <w:rPr>
          <w:rFonts w:ascii="Candara" w:hAnsi="Candara"/>
          <w:b/>
          <w:bCs/>
          <w:sz w:val="44"/>
          <w:szCs w:val="40"/>
          <w:u w:val="single"/>
        </w:rPr>
        <w:t>BacWBErzWiss</w:t>
      </w:r>
      <w:proofErr w:type="spellEnd"/>
      <w:r>
        <w:rPr>
          <w:rFonts w:ascii="Candara" w:hAnsi="Candara"/>
          <w:b/>
          <w:bCs/>
          <w:sz w:val="44"/>
          <w:szCs w:val="40"/>
          <w:u w:val="single"/>
        </w:rPr>
        <w:t xml:space="preserve"> und </w:t>
      </w:r>
      <w:proofErr w:type="spellStart"/>
      <w:r>
        <w:rPr>
          <w:rFonts w:ascii="Candara" w:hAnsi="Candara"/>
          <w:b/>
          <w:bCs/>
          <w:sz w:val="44"/>
          <w:szCs w:val="40"/>
          <w:u w:val="single"/>
        </w:rPr>
        <w:t>WBErzWiss</w:t>
      </w:r>
      <w:proofErr w:type="spellEnd"/>
    </w:p>
    <w:p w:rsidR="00AB708F" w:rsidRPr="000C12E0" w:rsidRDefault="00AB708F" w:rsidP="00AB708F">
      <w:pPr>
        <w:pStyle w:val="Default"/>
        <w:rPr>
          <w:rFonts w:ascii="Candara" w:hAnsi="Candara"/>
          <w:b/>
          <w:bCs/>
          <w:sz w:val="28"/>
          <w:szCs w:val="28"/>
        </w:rPr>
      </w:pPr>
    </w:p>
    <w:p w:rsidR="00AB708F" w:rsidRPr="000C12E0" w:rsidRDefault="00AB708F" w:rsidP="00AB708F">
      <w:pPr>
        <w:pStyle w:val="Default"/>
        <w:rPr>
          <w:rFonts w:ascii="Candara" w:hAnsi="Candara"/>
          <w:b/>
          <w:bCs/>
          <w:sz w:val="28"/>
          <w:szCs w:val="28"/>
        </w:rPr>
      </w:pPr>
    </w:p>
    <w:p w:rsidR="00AB708F" w:rsidRPr="000C12E0" w:rsidRDefault="00AB708F" w:rsidP="00AB708F">
      <w:pPr>
        <w:pStyle w:val="Default"/>
        <w:rPr>
          <w:rFonts w:ascii="Candara" w:hAnsi="Candara"/>
          <w:b/>
          <w:bCs/>
          <w:sz w:val="28"/>
          <w:szCs w:val="28"/>
        </w:rPr>
      </w:pPr>
    </w:p>
    <w:p w:rsidR="00AB708F" w:rsidRPr="000C12E0" w:rsidRDefault="00AB708F" w:rsidP="00AB708F">
      <w:pPr>
        <w:pStyle w:val="Default"/>
        <w:rPr>
          <w:rFonts w:ascii="Candara" w:hAnsi="Candara"/>
          <w:b/>
          <w:bCs/>
          <w:sz w:val="28"/>
          <w:szCs w:val="28"/>
        </w:rPr>
      </w:pPr>
    </w:p>
    <w:p w:rsidR="00AB708F" w:rsidRPr="000C12E0" w:rsidRDefault="00AB708F" w:rsidP="00AB708F">
      <w:pPr>
        <w:pStyle w:val="Default"/>
        <w:jc w:val="center"/>
        <w:rPr>
          <w:rFonts w:ascii="Candara" w:hAnsi="Candara"/>
          <w:b/>
          <w:bCs/>
          <w:sz w:val="28"/>
          <w:szCs w:val="28"/>
        </w:rPr>
      </w:pPr>
      <w:r>
        <w:rPr>
          <w:rFonts w:ascii="Candara" w:hAnsi="Candara"/>
          <w:b/>
          <w:bCs/>
          <w:sz w:val="36"/>
          <w:szCs w:val="28"/>
        </w:rPr>
        <w:t>Wintersemester 2012/13</w:t>
      </w:r>
    </w:p>
    <w:p w:rsidR="00AB708F" w:rsidRPr="000C12E0" w:rsidRDefault="00AB708F" w:rsidP="00AB708F">
      <w:pPr>
        <w:pStyle w:val="Default"/>
        <w:rPr>
          <w:rFonts w:ascii="Candara" w:hAnsi="Candara"/>
          <w:b/>
          <w:bCs/>
          <w:sz w:val="28"/>
          <w:szCs w:val="28"/>
        </w:rPr>
      </w:pPr>
    </w:p>
    <w:p w:rsidR="00AB708F" w:rsidRPr="000C12E0" w:rsidRDefault="00AB708F" w:rsidP="00AB708F">
      <w:pPr>
        <w:pStyle w:val="Default"/>
        <w:rPr>
          <w:rFonts w:ascii="Candara" w:hAnsi="Candara"/>
          <w:b/>
          <w:bCs/>
          <w:sz w:val="28"/>
          <w:szCs w:val="28"/>
        </w:rPr>
      </w:pPr>
    </w:p>
    <w:p w:rsidR="00AB708F" w:rsidRPr="000C12E0" w:rsidRDefault="00AB708F" w:rsidP="00AB708F">
      <w:pPr>
        <w:pStyle w:val="Default"/>
        <w:rPr>
          <w:rFonts w:ascii="Candara" w:hAnsi="Candara"/>
          <w:b/>
          <w:bCs/>
          <w:sz w:val="28"/>
          <w:szCs w:val="28"/>
        </w:rPr>
      </w:pPr>
    </w:p>
    <w:p w:rsidR="00AB708F" w:rsidRPr="000C12E0" w:rsidRDefault="00AB708F" w:rsidP="00AB708F">
      <w:pPr>
        <w:pStyle w:val="Default"/>
        <w:rPr>
          <w:rFonts w:ascii="Candara" w:hAnsi="Candara"/>
          <w:b/>
          <w:bCs/>
          <w:sz w:val="28"/>
          <w:szCs w:val="28"/>
        </w:rPr>
      </w:pPr>
    </w:p>
    <w:p w:rsidR="00AB708F" w:rsidRPr="000C12E0" w:rsidRDefault="00AB708F" w:rsidP="00AB708F">
      <w:pPr>
        <w:pStyle w:val="Default"/>
        <w:rPr>
          <w:rFonts w:ascii="Candara" w:hAnsi="Candara"/>
          <w:b/>
          <w:bCs/>
          <w:sz w:val="28"/>
          <w:szCs w:val="28"/>
        </w:rPr>
      </w:pPr>
    </w:p>
    <w:p w:rsidR="00AB708F" w:rsidRPr="000C12E0" w:rsidRDefault="00AB708F" w:rsidP="00AB708F">
      <w:pPr>
        <w:pStyle w:val="Default"/>
        <w:rPr>
          <w:rFonts w:ascii="Candara" w:hAnsi="Candara"/>
          <w:b/>
          <w:bCs/>
          <w:sz w:val="28"/>
          <w:szCs w:val="28"/>
        </w:rPr>
      </w:pPr>
    </w:p>
    <w:p w:rsidR="00AB708F" w:rsidRPr="000C12E0" w:rsidRDefault="00AB708F" w:rsidP="00AB708F">
      <w:pPr>
        <w:pStyle w:val="Default"/>
        <w:rPr>
          <w:rFonts w:ascii="Candara" w:hAnsi="Candara"/>
          <w:b/>
          <w:bCs/>
          <w:sz w:val="28"/>
          <w:szCs w:val="28"/>
        </w:rPr>
      </w:pPr>
    </w:p>
    <w:p w:rsidR="00AB708F" w:rsidRPr="000C12E0" w:rsidRDefault="00AB708F" w:rsidP="00AB708F">
      <w:pPr>
        <w:pStyle w:val="Default"/>
        <w:rPr>
          <w:rFonts w:ascii="Candara" w:hAnsi="Candara"/>
          <w:b/>
          <w:bCs/>
          <w:sz w:val="28"/>
          <w:szCs w:val="28"/>
        </w:rPr>
      </w:pPr>
    </w:p>
    <w:p w:rsidR="00AB708F" w:rsidRPr="000C12E0" w:rsidRDefault="00AB708F" w:rsidP="00AB708F">
      <w:pPr>
        <w:pStyle w:val="Default"/>
        <w:rPr>
          <w:rFonts w:ascii="Candara" w:hAnsi="Candara"/>
          <w:b/>
          <w:bCs/>
          <w:sz w:val="28"/>
          <w:szCs w:val="28"/>
        </w:rPr>
      </w:pPr>
    </w:p>
    <w:p w:rsidR="00AB708F" w:rsidRPr="000C12E0" w:rsidRDefault="00AB708F" w:rsidP="00AB708F">
      <w:pPr>
        <w:pStyle w:val="Default"/>
        <w:rPr>
          <w:rFonts w:ascii="Candara" w:hAnsi="Candara"/>
          <w:b/>
          <w:bCs/>
          <w:sz w:val="28"/>
          <w:szCs w:val="28"/>
        </w:rPr>
      </w:pPr>
    </w:p>
    <w:p w:rsidR="00AB708F" w:rsidRPr="000C12E0" w:rsidRDefault="00AB708F" w:rsidP="00AB708F">
      <w:pPr>
        <w:pStyle w:val="Default"/>
        <w:rPr>
          <w:rFonts w:ascii="Candara" w:hAnsi="Candara"/>
          <w:b/>
          <w:bCs/>
          <w:sz w:val="28"/>
          <w:szCs w:val="28"/>
        </w:rPr>
      </w:pPr>
    </w:p>
    <w:p w:rsidR="00AB708F" w:rsidRPr="000C12E0" w:rsidRDefault="00AB708F" w:rsidP="00AB708F">
      <w:pPr>
        <w:pStyle w:val="Default"/>
        <w:rPr>
          <w:rFonts w:ascii="Candara" w:hAnsi="Candara"/>
          <w:b/>
          <w:bCs/>
          <w:sz w:val="28"/>
          <w:szCs w:val="28"/>
        </w:rPr>
      </w:pPr>
    </w:p>
    <w:p w:rsidR="00AB708F" w:rsidRPr="000C12E0" w:rsidRDefault="00AB708F" w:rsidP="00AB708F">
      <w:pPr>
        <w:pStyle w:val="Default"/>
        <w:rPr>
          <w:rFonts w:ascii="Candara" w:hAnsi="Candara"/>
          <w:b/>
          <w:bCs/>
          <w:sz w:val="28"/>
          <w:szCs w:val="28"/>
        </w:rPr>
      </w:pPr>
      <w:r w:rsidRPr="000C12E0">
        <w:rPr>
          <w:rFonts w:ascii="Candara" w:hAnsi="Candara"/>
          <w:b/>
          <w:bCs/>
          <w:sz w:val="28"/>
          <w:szCs w:val="28"/>
        </w:rPr>
        <w:t xml:space="preserve">Aktueller Stand vom </w:t>
      </w:r>
      <w:r>
        <w:rPr>
          <w:rFonts w:ascii="Candara" w:hAnsi="Candara"/>
          <w:b/>
          <w:bCs/>
          <w:sz w:val="28"/>
          <w:szCs w:val="28"/>
        </w:rPr>
        <w:t>31.08.2012</w:t>
      </w:r>
    </w:p>
    <w:p w:rsidR="00AB708F" w:rsidRPr="000C12E0" w:rsidRDefault="00AB708F" w:rsidP="00AB708F">
      <w:pPr>
        <w:pStyle w:val="Default"/>
        <w:rPr>
          <w:rFonts w:ascii="Candara" w:hAnsi="Candara"/>
          <w:b/>
          <w:bCs/>
          <w:sz w:val="28"/>
          <w:szCs w:val="28"/>
        </w:rPr>
      </w:pPr>
    </w:p>
    <w:p w:rsidR="00AB708F" w:rsidRDefault="00AB708F" w:rsidP="00F81C41">
      <w:pPr>
        <w:jc w:val="both"/>
        <w:rPr>
          <w:rFonts w:ascii="Arial" w:hAnsi="Arial" w:cs="Arial"/>
        </w:rPr>
      </w:pPr>
    </w:p>
    <w:p w:rsidR="00AB708F" w:rsidRDefault="00AB708F" w:rsidP="00F81C41">
      <w:pPr>
        <w:jc w:val="both"/>
        <w:rPr>
          <w:rFonts w:ascii="Arial" w:hAnsi="Arial" w:cs="Arial"/>
        </w:rPr>
      </w:pPr>
    </w:p>
    <w:p w:rsidR="00AB708F" w:rsidRDefault="00AB708F" w:rsidP="00F81C41">
      <w:pPr>
        <w:jc w:val="both"/>
        <w:rPr>
          <w:rFonts w:ascii="Arial" w:hAnsi="Arial" w:cs="Arial"/>
        </w:rPr>
      </w:pPr>
    </w:p>
    <w:p w:rsidR="00AB708F" w:rsidRDefault="00AB708F" w:rsidP="00F81C41">
      <w:pPr>
        <w:jc w:val="both"/>
        <w:rPr>
          <w:rFonts w:ascii="Arial" w:hAnsi="Arial" w:cs="Arial"/>
        </w:rPr>
      </w:pPr>
    </w:p>
    <w:p w:rsidR="00AB708F" w:rsidRDefault="00AB708F" w:rsidP="00F81C41">
      <w:pPr>
        <w:jc w:val="both"/>
        <w:rPr>
          <w:rFonts w:ascii="Arial" w:hAnsi="Arial" w:cs="Arial"/>
        </w:rPr>
      </w:pPr>
    </w:p>
    <w:p w:rsidR="00AB708F" w:rsidRDefault="00AB708F" w:rsidP="00F81C41">
      <w:pPr>
        <w:jc w:val="both"/>
        <w:rPr>
          <w:rFonts w:ascii="Arial" w:hAnsi="Arial" w:cs="Arial"/>
        </w:rPr>
      </w:pPr>
    </w:p>
    <w:tbl>
      <w:tblPr>
        <w:tblW w:w="1020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66"/>
        <w:gridCol w:w="3829"/>
        <w:gridCol w:w="4252"/>
        <w:gridCol w:w="850"/>
        <w:gridCol w:w="709"/>
      </w:tblGrid>
      <w:tr w:rsidR="005F607B" w:rsidRPr="00F0451F" w:rsidTr="00130861">
        <w:trPr>
          <w:cantSplit/>
        </w:trPr>
        <w:tc>
          <w:tcPr>
            <w:tcW w:w="4395" w:type="dxa"/>
            <w:gridSpan w:val="2"/>
          </w:tcPr>
          <w:p w:rsidR="005F607B" w:rsidRPr="00F0451F" w:rsidRDefault="005F607B" w:rsidP="005F607B">
            <w:pPr>
              <w:numPr>
                <w:ilvl w:val="0"/>
                <w:numId w:val="9"/>
              </w:numPr>
              <w:spacing w:before="120" w:after="57"/>
              <w:rPr>
                <w:rFonts w:ascii="Garamond" w:hAnsi="Garamond" w:cs="Arial"/>
              </w:rPr>
            </w:pPr>
            <w:r w:rsidRPr="00F0451F">
              <w:rPr>
                <w:rFonts w:ascii="Garamond" w:hAnsi="Garamond" w:cs="Arial"/>
                <w:b/>
                <w:bCs/>
              </w:rPr>
              <w:lastRenderedPageBreak/>
              <w:t>Modultitel</w:t>
            </w:r>
          </w:p>
        </w:tc>
        <w:tc>
          <w:tcPr>
            <w:tcW w:w="5811" w:type="dxa"/>
            <w:gridSpan w:val="3"/>
          </w:tcPr>
          <w:p w:rsidR="005F607B" w:rsidRPr="00F0451F" w:rsidRDefault="005F607B" w:rsidP="00130861">
            <w:pPr>
              <w:spacing w:before="120" w:after="57"/>
              <w:rPr>
                <w:rFonts w:ascii="Garamond" w:hAnsi="Garamond" w:cs="Arial"/>
              </w:rPr>
            </w:pPr>
            <w:r w:rsidRPr="00F0451F">
              <w:rPr>
                <w:rFonts w:ascii="Garamond" w:hAnsi="Garamond" w:cs="Arial"/>
              </w:rPr>
              <w:t>M1: Grundlagen und Grundbegriffe der Erziehungswissenschaft</w:t>
            </w:r>
          </w:p>
        </w:tc>
      </w:tr>
      <w:tr w:rsidR="005F607B" w:rsidRPr="00F0451F" w:rsidTr="00130861">
        <w:trPr>
          <w:cantSplit/>
        </w:trPr>
        <w:tc>
          <w:tcPr>
            <w:tcW w:w="4395" w:type="dxa"/>
            <w:gridSpan w:val="2"/>
          </w:tcPr>
          <w:p w:rsidR="005F607B" w:rsidRPr="00F0451F" w:rsidRDefault="005F607B" w:rsidP="005F607B">
            <w:pPr>
              <w:numPr>
                <w:ilvl w:val="0"/>
                <w:numId w:val="9"/>
              </w:numPr>
              <w:spacing w:before="120" w:after="57"/>
              <w:rPr>
                <w:rFonts w:ascii="Garamond" w:hAnsi="Garamond" w:cs="Arial"/>
                <w:b/>
                <w:bCs/>
              </w:rPr>
            </w:pPr>
            <w:r w:rsidRPr="00F0451F">
              <w:rPr>
                <w:rFonts w:ascii="Garamond" w:hAnsi="Garamond" w:cs="Arial"/>
                <w:b/>
                <w:bCs/>
              </w:rPr>
              <w:t>Modulgruppe/n</w:t>
            </w:r>
          </w:p>
        </w:tc>
        <w:tc>
          <w:tcPr>
            <w:tcW w:w="5811" w:type="dxa"/>
            <w:gridSpan w:val="3"/>
          </w:tcPr>
          <w:p w:rsidR="005F607B" w:rsidRPr="00F0451F" w:rsidRDefault="005F607B" w:rsidP="00130861">
            <w:pPr>
              <w:spacing w:before="120" w:after="57"/>
              <w:rPr>
                <w:rFonts w:ascii="Garamond" w:hAnsi="Garamond" w:cs="Arial"/>
              </w:rPr>
            </w:pPr>
            <w:r w:rsidRPr="00F0451F">
              <w:rPr>
                <w:rFonts w:ascii="Garamond" w:hAnsi="Garamond" w:cs="Arial"/>
              </w:rPr>
              <w:t>Erziehungswissenschaftliches Pflichtmodul</w:t>
            </w:r>
          </w:p>
        </w:tc>
      </w:tr>
      <w:tr w:rsidR="005F607B" w:rsidRPr="00F0451F" w:rsidTr="00130861">
        <w:trPr>
          <w:cantSplit/>
        </w:trPr>
        <w:tc>
          <w:tcPr>
            <w:tcW w:w="4395" w:type="dxa"/>
            <w:gridSpan w:val="2"/>
          </w:tcPr>
          <w:p w:rsidR="005F607B" w:rsidRPr="00F0451F" w:rsidRDefault="005F607B" w:rsidP="005F607B">
            <w:pPr>
              <w:numPr>
                <w:ilvl w:val="0"/>
                <w:numId w:val="9"/>
              </w:numPr>
              <w:spacing w:before="120" w:after="57"/>
              <w:rPr>
                <w:rFonts w:ascii="Garamond" w:hAnsi="Garamond" w:cs="Arial"/>
              </w:rPr>
            </w:pPr>
            <w:r w:rsidRPr="00F0451F">
              <w:rPr>
                <w:rFonts w:ascii="Garamond" w:hAnsi="Garamond" w:cs="Arial"/>
                <w:b/>
                <w:bCs/>
              </w:rPr>
              <w:t>Fachgebiet</w:t>
            </w:r>
          </w:p>
        </w:tc>
        <w:tc>
          <w:tcPr>
            <w:tcW w:w="5811" w:type="dxa"/>
            <w:gridSpan w:val="3"/>
          </w:tcPr>
          <w:p w:rsidR="005F607B" w:rsidRPr="00F0451F" w:rsidRDefault="005F607B" w:rsidP="00130861">
            <w:pPr>
              <w:spacing w:before="120" w:after="57"/>
              <w:rPr>
                <w:rFonts w:ascii="Garamond" w:hAnsi="Garamond" w:cs="Arial"/>
              </w:rPr>
            </w:pPr>
            <w:r w:rsidRPr="00F0451F">
              <w:rPr>
                <w:rFonts w:ascii="Garamond" w:hAnsi="Garamond" w:cs="Arial"/>
              </w:rPr>
              <w:t>Erziehungswissenschaft</w:t>
            </w:r>
          </w:p>
        </w:tc>
      </w:tr>
      <w:tr w:rsidR="005F607B" w:rsidRPr="00F0451F" w:rsidTr="00130861">
        <w:trPr>
          <w:cantSplit/>
        </w:trPr>
        <w:tc>
          <w:tcPr>
            <w:tcW w:w="4395" w:type="dxa"/>
            <w:gridSpan w:val="2"/>
          </w:tcPr>
          <w:p w:rsidR="005F607B" w:rsidRPr="00F0451F" w:rsidRDefault="005F607B" w:rsidP="005F607B">
            <w:pPr>
              <w:numPr>
                <w:ilvl w:val="0"/>
                <w:numId w:val="9"/>
              </w:numPr>
              <w:spacing w:before="120" w:after="57"/>
              <w:rPr>
                <w:rFonts w:ascii="Garamond" w:hAnsi="Garamond" w:cs="Arial"/>
              </w:rPr>
            </w:pPr>
            <w:r w:rsidRPr="00F0451F">
              <w:rPr>
                <w:rFonts w:ascii="Garamond" w:hAnsi="Garamond" w:cs="Arial"/>
                <w:b/>
                <w:bCs/>
              </w:rPr>
              <w:t>Modulbeauftragte/r</w:t>
            </w:r>
          </w:p>
        </w:tc>
        <w:tc>
          <w:tcPr>
            <w:tcW w:w="5811" w:type="dxa"/>
            <w:gridSpan w:val="3"/>
          </w:tcPr>
          <w:p w:rsidR="005F607B" w:rsidRPr="00F0451F" w:rsidRDefault="005F607B" w:rsidP="00130861">
            <w:pPr>
              <w:spacing w:before="120" w:after="57"/>
              <w:rPr>
                <w:rFonts w:ascii="Garamond" w:hAnsi="Garamond" w:cs="Arial"/>
              </w:rPr>
            </w:pPr>
            <w:r w:rsidRPr="00F0451F">
              <w:rPr>
                <w:rFonts w:ascii="Garamond" w:hAnsi="Garamond" w:cs="Arial"/>
              </w:rPr>
              <w:t xml:space="preserve">Prof. Dr. Leonie Herwartz-Emden; Prof. Dr. Eva Matthes; Prof. Dr. Elisabeth </w:t>
            </w:r>
            <w:proofErr w:type="spellStart"/>
            <w:r w:rsidRPr="00F0451F">
              <w:rPr>
                <w:rFonts w:ascii="Garamond" w:hAnsi="Garamond" w:cs="Arial"/>
              </w:rPr>
              <w:t>Meilhammer</w:t>
            </w:r>
            <w:proofErr w:type="spellEnd"/>
          </w:p>
        </w:tc>
      </w:tr>
      <w:tr w:rsidR="005F607B" w:rsidRPr="00F0451F" w:rsidTr="00130861">
        <w:trPr>
          <w:cantSplit/>
        </w:trPr>
        <w:tc>
          <w:tcPr>
            <w:tcW w:w="4395" w:type="dxa"/>
            <w:gridSpan w:val="2"/>
          </w:tcPr>
          <w:p w:rsidR="005F607B" w:rsidRPr="00F0451F" w:rsidRDefault="005F607B" w:rsidP="005F607B">
            <w:pPr>
              <w:numPr>
                <w:ilvl w:val="0"/>
                <w:numId w:val="9"/>
              </w:numPr>
              <w:spacing w:before="120" w:after="57"/>
              <w:rPr>
                <w:rFonts w:ascii="Garamond" w:hAnsi="Garamond" w:cs="Arial"/>
              </w:rPr>
            </w:pPr>
            <w:r w:rsidRPr="00F0451F">
              <w:rPr>
                <w:rFonts w:ascii="Garamond" w:hAnsi="Garamond" w:cs="Arial"/>
                <w:b/>
                <w:bCs/>
              </w:rPr>
              <w:t xml:space="preserve">Inhalte </w:t>
            </w:r>
            <w:r w:rsidRPr="00F0451F">
              <w:rPr>
                <w:rFonts w:ascii="Garamond" w:hAnsi="Garamond" w:cs="Arial"/>
                <w:bCs/>
              </w:rPr>
              <w:t>(allgemein für das Modul)</w:t>
            </w:r>
          </w:p>
        </w:tc>
        <w:tc>
          <w:tcPr>
            <w:tcW w:w="5811" w:type="dxa"/>
            <w:gridSpan w:val="3"/>
          </w:tcPr>
          <w:p w:rsidR="005F607B" w:rsidRPr="00F0451F" w:rsidRDefault="005F607B" w:rsidP="005F607B">
            <w:pPr>
              <w:pStyle w:val="Listenabsatz"/>
              <w:numPr>
                <w:ilvl w:val="0"/>
                <w:numId w:val="10"/>
              </w:numPr>
              <w:spacing w:before="120" w:after="57"/>
              <w:rPr>
                <w:rFonts w:ascii="Garamond" w:hAnsi="Garamond" w:cs="Arial"/>
              </w:rPr>
            </w:pPr>
            <w:r w:rsidRPr="00F0451F">
              <w:rPr>
                <w:rFonts w:ascii="Garamond" w:hAnsi="Garamond" w:cs="Arial"/>
              </w:rPr>
              <w:t>Wissenschaftliches Arbeiten im Studium: Lern- und Arbeitstechniken</w:t>
            </w:r>
          </w:p>
          <w:p w:rsidR="005F607B" w:rsidRPr="00F0451F" w:rsidRDefault="005F607B" w:rsidP="005F607B">
            <w:pPr>
              <w:pStyle w:val="Listenabsatz"/>
              <w:numPr>
                <w:ilvl w:val="0"/>
                <w:numId w:val="10"/>
              </w:numPr>
              <w:spacing w:before="120" w:after="57"/>
              <w:rPr>
                <w:rFonts w:ascii="Garamond" w:hAnsi="Garamond" w:cs="Arial"/>
              </w:rPr>
            </w:pPr>
            <w:r w:rsidRPr="00F0451F">
              <w:rPr>
                <w:rFonts w:ascii="Garamond" w:hAnsi="Garamond" w:cs="Arial"/>
              </w:rPr>
              <w:t>Grundbegriffe: Erziehung, Bildung, Sozialisation, Unterricht im wissenschaftstheoretischen Kontext</w:t>
            </w:r>
          </w:p>
          <w:p w:rsidR="005F607B" w:rsidRPr="00F0451F" w:rsidRDefault="005F607B" w:rsidP="005F607B">
            <w:pPr>
              <w:pStyle w:val="Listenabsatz"/>
              <w:numPr>
                <w:ilvl w:val="0"/>
                <w:numId w:val="10"/>
              </w:numPr>
              <w:spacing w:before="120" w:after="57"/>
              <w:rPr>
                <w:rFonts w:ascii="Garamond" w:hAnsi="Garamond" w:cs="Arial"/>
              </w:rPr>
            </w:pPr>
            <w:r w:rsidRPr="00F0451F">
              <w:rPr>
                <w:rFonts w:ascii="Garamond" w:hAnsi="Garamond" w:cs="Arial"/>
              </w:rPr>
              <w:t>Pädagogische Anthropologie: Begriffsbestimmungen, Fragestellungen, Menschenbilder und Erziehung, pädagogisch-anthropologische Konzeptionen</w:t>
            </w:r>
          </w:p>
          <w:p w:rsidR="005F607B" w:rsidRPr="00F0451F" w:rsidRDefault="005F607B" w:rsidP="005F607B">
            <w:pPr>
              <w:pStyle w:val="Listenabsatz"/>
              <w:numPr>
                <w:ilvl w:val="0"/>
                <w:numId w:val="10"/>
              </w:numPr>
              <w:spacing w:before="120" w:after="57"/>
              <w:rPr>
                <w:rFonts w:ascii="Garamond" w:hAnsi="Garamond" w:cs="Arial"/>
              </w:rPr>
            </w:pPr>
            <w:r w:rsidRPr="00F0451F">
              <w:rPr>
                <w:rFonts w:ascii="Garamond" w:hAnsi="Garamond" w:cs="Arial"/>
              </w:rPr>
              <w:t>Grundformen pädagogischen Handelns/professionelles pädagogisches Handeln in unterschiedlichen Handlungsfeldern</w:t>
            </w:r>
          </w:p>
        </w:tc>
      </w:tr>
      <w:tr w:rsidR="005F607B" w:rsidRPr="00F0451F" w:rsidTr="00130861">
        <w:trPr>
          <w:cantSplit/>
        </w:trPr>
        <w:tc>
          <w:tcPr>
            <w:tcW w:w="4395" w:type="dxa"/>
            <w:gridSpan w:val="2"/>
          </w:tcPr>
          <w:p w:rsidR="005F607B" w:rsidRPr="00F0451F" w:rsidRDefault="005F607B" w:rsidP="005F607B">
            <w:pPr>
              <w:numPr>
                <w:ilvl w:val="0"/>
                <w:numId w:val="9"/>
              </w:numPr>
              <w:spacing w:before="120" w:after="57"/>
              <w:rPr>
                <w:rFonts w:ascii="Garamond" w:hAnsi="Garamond" w:cs="Arial"/>
                <w:b/>
                <w:bCs/>
              </w:rPr>
            </w:pPr>
            <w:r w:rsidRPr="00F0451F">
              <w:rPr>
                <w:rFonts w:ascii="Garamond" w:hAnsi="Garamond" w:cs="Arial"/>
                <w:b/>
                <w:bCs/>
              </w:rPr>
              <w:t xml:space="preserve">Lernziele/Lernergebnis </w:t>
            </w:r>
            <w:r w:rsidRPr="00F0451F">
              <w:rPr>
                <w:rFonts w:ascii="Garamond" w:hAnsi="Garamond" w:cs="Arial"/>
                <w:bCs/>
              </w:rPr>
              <w:t>(allgemein für das Modul)</w:t>
            </w:r>
          </w:p>
        </w:tc>
        <w:tc>
          <w:tcPr>
            <w:tcW w:w="5811" w:type="dxa"/>
            <w:gridSpan w:val="3"/>
          </w:tcPr>
          <w:p w:rsidR="005F607B" w:rsidRPr="00F0451F" w:rsidRDefault="005F607B" w:rsidP="00130861">
            <w:pPr>
              <w:spacing w:before="120" w:after="57"/>
              <w:rPr>
                <w:rFonts w:ascii="Garamond" w:hAnsi="Garamond" w:cs="Arial"/>
              </w:rPr>
            </w:pPr>
            <w:r w:rsidRPr="00F0451F">
              <w:rPr>
                <w:rFonts w:ascii="Garamond" w:hAnsi="Garamond" w:cs="Arial"/>
              </w:rPr>
              <w:t>Ziel des Moduls ist es, die Studierenden in das erziehungswissenschaftliche Arbeiten, den Gegenstandsbereich sowie die Problemstellungen der Erziehungswissenschaft einzuführen. Dabei sollen schwerpunktmäßig das Verhältnis von Theorie und Praxis sowie die Konsequenzen für professionelles pädagogisches Handeln reflektiert werden.</w:t>
            </w:r>
          </w:p>
        </w:tc>
      </w:tr>
      <w:tr w:rsidR="005F607B" w:rsidRPr="00F0451F" w:rsidTr="00130861">
        <w:trPr>
          <w:cantSplit/>
        </w:trPr>
        <w:tc>
          <w:tcPr>
            <w:tcW w:w="4395" w:type="dxa"/>
            <w:gridSpan w:val="2"/>
          </w:tcPr>
          <w:p w:rsidR="005F607B" w:rsidRPr="00F0451F" w:rsidRDefault="005F607B" w:rsidP="005F607B">
            <w:pPr>
              <w:numPr>
                <w:ilvl w:val="0"/>
                <w:numId w:val="9"/>
              </w:numPr>
              <w:spacing w:before="120" w:after="57"/>
              <w:rPr>
                <w:rFonts w:ascii="Garamond" w:hAnsi="Garamond" w:cs="Arial"/>
                <w:b/>
                <w:bCs/>
              </w:rPr>
            </w:pPr>
            <w:r w:rsidRPr="00F0451F">
              <w:rPr>
                <w:rFonts w:ascii="Garamond" w:hAnsi="Garamond" w:cs="Arial"/>
                <w:b/>
                <w:bCs/>
              </w:rPr>
              <w:t>Zuordnung Studiengang</w:t>
            </w:r>
          </w:p>
        </w:tc>
        <w:tc>
          <w:tcPr>
            <w:tcW w:w="5811" w:type="dxa"/>
            <w:gridSpan w:val="3"/>
          </w:tcPr>
          <w:p w:rsidR="005F607B" w:rsidRPr="00F0451F" w:rsidRDefault="005F607B" w:rsidP="00130861">
            <w:pPr>
              <w:spacing w:before="120" w:after="57"/>
              <w:rPr>
                <w:rFonts w:ascii="Garamond" w:hAnsi="Garamond" w:cs="Arial"/>
              </w:rPr>
            </w:pPr>
            <w:r w:rsidRPr="00F0451F">
              <w:rPr>
                <w:rFonts w:ascii="Garamond" w:hAnsi="Garamond" w:cs="Arial"/>
              </w:rPr>
              <w:t>Bachelorstudiengang Erziehungswissenschaft</w:t>
            </w:r>
          </w:p>
        </w:tc>
      </w:tr>
      <w:tr w:rsidR="005F607B" w:rsidRPr="00F0451F" w:rsidTr="00130861">
        <w:trPr>
          <w:cantSplit/>
        </w:trPr>
        <w:tc>
          <w:tcPr>
            <w:tcW w:w="4395" w:type="dxa"/>
            <w:gridSpan w:val="2"/>
          </w:tcPr>
          <w:p w:rsidR="005F607B" w:rsidRPr="00F0451F" w:rsidRDefault="005F607B" w:rsidP="005F607B">
            <w:pPr>
              <w:numPr>
                <w:ilvl w:val="0"/>
                <w:numId w:val="9"/>
              </w:numPr>
              <w:spacing w:before="120" w:after="57"/>
              <w:rPr>
                <w:rFonts w:ascii="Garamond" w:hAnsi="Garamond" w:cs="Arial"/>
                <w:b/>
                <w:bCs/>
              </w:rPr>
            </w:pPr>
            <w:r w:rsidRPr="00F0451F">
              <w:rPr>
                <w:rFonts w:ascii="Garamond" w:hAnsi="Garamond" w:cs="Arial"/>
                <w:b/>
                <w:bCs/>
              </w:rPr>
              <w:t>Semesterempfehlung</w:t>
            </w:r>
          </w:p>
        </w:tc>
        <w:tc>
          <w:tcPr>
            <w:tcW w:w="5811" w:type="dxa"/>
            <w:gridSpan w:val="3"/>
          </w:tcPr>
          <w:p w:rsidR="005F607B" w:rsidRPr="00F0451F" w:rsidRDefault="005F607B" w:rsidP="00130861">
            <w:pPr>
              <w:spacing w:before="120" w:after="57"/>
              <w:rPr>
                <w:rFonts w:ascii="Garamond" w:hAnsi="Garamond" w:cs="Arial"/>
              </w:rPr>
            </w:pPr>
            <w:r w:rsidRPr="00F0451F">
              <w:rPr>
                <w:rFonts w:ascii="Garamond" w:hAnsi="Garamond" w:cs="Arial"/>
              </w:rPr>
              <w:t>1. Semester</w:t>
            </w:r>
          </w:p>
        </w:tc>
      </w:tr>
      <w:tr w:rsidR="005F607B" w:rsidRPr="00F0451F" w:rsidTr="00130861">
        <w:trPr>
          <w:cantSplit/>
        </w:trPr>
        <w:tc>
          <w:tcPr>
            <w:tcW w:w="4395" w:type="dxa"/>
            <w:gridSpan w:val="2"/>
          </w:tcPr>
          <w:p w:rsidR="005F607B" w:rsidRPr="00F0451F" w:rsidRDefault="005F607B" w:rsidP="005F607B">
            <w:pPr>
              <w:numPr>
                <w:ilvl w:val="0"/>
                <w:numId w:val="9"/>
              </w:numPr>
              <w:spacing w:before="120" w:after="57"/>
              <w:rPr>
                <w:rFonts w:ascii="Garamond" w:hAnsi="Garamond" w:cs="Arial"/>
                <w:b/>
                <w:bCs/>
              </w:rPr>
            </w:pPr>
            <w:r w:rsidRPr="00F0451F">
              <w:rPr>
                <w:rFonts w:ascii="Garamond" w:hAnsi="Garamond" w:cs="Arial"/>
                <w:b/>
                <w:bCs/>
              </w:rPr>
              <w:t>Dauer des Moduls</w:t>
            </w:r>
          </w:p>
        </w:tc>
        <w:tc>
          <w:tcPr>
            <w:tcW w:w="5811" w:type="dxa"/>
            <w:gridSpan w:val="3"/>
          </w:tcPr>
          <w:p w:rsidR="005F607B" w:rsidRPr="00F0451F" w:rsidRDefault="005F607B" w:rsidP="00130861">
            <w:pPr>
              <w:spacing w:before="120" w:after="57"/>
              <w:rPr>
                <w:rFonts w:ascii="Garamond" w:hAnsi="Garamond" w:cs="Arial"/>
              </w:rPr>
            </w:pPr>
            <w:r w:rsidRPr="00F0451F">
              <w:rPr>
                <w:rFonts w:ascii="Garamond" w:hAnsi="Garamond" w:cs="Arial"/>
              </w:rPr>
              <w:t>Ein Semester</w:t>
            </w:r>
          </w:p>
        </w:tc>
      </w:tr>
      <w:tr w:rsidR="005F607B" w:rsidRPr="005F607B" w:rsidTr="00130861">
        <w:trPr>
          <w:cantSplit/>
        </w:trPr>
        <w:tc>
          <w:tcPr>
            <w:tcW w:w="4395" w:type="dxa"/>
            <w:gridSpan w:val="2"/>
          </w:tcPr>
          <w:p w:rsidR="005F607B" w:rsidRPr="00F0451F" w:rsidRDefault="005F607B" w:rsidP="005F607B">
            <w:pPr>
              <w:numPr>
                <w:ilvl w:val="0"/>
                <w:numId w:val="9"/>
              </w:numPr>
              <w:spacing w:before="120" w:after="57"/>
              <w:rPr>
                <w:rFonts w:ascii="Garamond" w:hAnsi="Garamond" w:cs="Arial"/>
                <w:b/>
                <w:bCs/>
              </w:rPr>
            </w:pPr>
            <w:r w:rsidRPr="00F0451F">
              <w:rPr>
                <w:rFonts w:ascii="Garamond" w:hAnsi="Garamond" w:cs="Arial"/>
                <w:b/>
                <w:bCs/>
              </w:rPr>
              <w:t>Häufigkeit des Angebots</w:t>
            </w:r>
          </w:p>
        </w:tc>
        <w:tc>
          <w:tcPr>
            <w:tcW w:w="5811" w:type="dxa"/>
            <w:gridSpan w:val="3"/>
          </w:tcPr>
          <w:p w:rsidR="005F607B" w:rsidRPr="00F0451F" w:rsidRDefault="005F607B" w:rsidP="00130861">
            <w:pPr>
              <w:spacing w:before="120" w:after="57"/>
              <w:rPr>
                <w:rFonts w:ascii="Garamond" w:hAnsi="Garamond" w:cs="Arial"/>
                <w:lang w:val="en-US"/>
              </w:rPr>
            </w:pPr>
            <w:r w:rsidRPr="00F0451F">
              <w:rPr>
                <w:rFonts w:ascii="Garamond" w:hAnsi="Garamond" w:cs="Arial"/>
                <w:lang w:val="en-US"/>
              </w:rPr>
              <w:t xml:space="preserve">M1A, M1B, M1C, M1D: </w:t>
            </w:r>
            <w:proofErr w:type="spellStart"/>
            <w:r w:rsidRPr="00F0451F">
              <w:rPr>
                <w:rFonts w:ascii="Garamond" w:hAnsi="Garamond" w:cs="Arial"/>
                <w:lang w:val="en-US"/>
              </w:rPr>
              <w:t>jedes</w:t>
            </w:r>
            <w:proofErr w:type="spellEnd"/>
            <w:r w:rsidRPr="00F0451F">
              <w:rPr>
                <w:rFonts w:ascii="Garamond" w:hAnsi="Garamond" w:cs="Arial"/>
                <w:lang w:val="en-US"/>
              </w:rPr>
              <w:t xml:space="preserve"> </w:t>
            </w:r>
            <w:proofErr w:type="spellStart"/>
            <w:r w:rsidRPr="00F0451F">
              <w:rPr>
                <w:rFonts w:ascii="Garamond" w:hAnsi="Garamond" w:cs="Arial"/>
                <w:lang w:val="en-US"/>
              </w:rPr>
              <w:t>Wintersemester</w:t>
            </w:r>
            <w:proofErr w:type="spellEnd"/>
          </w:p>
        </w:tc>
      </w:tr>
      <w:tr w:rsidR="005F607B" w:rsidRPr="00F0451F" w:rsidTr="00130861">
        <w:trPr>
          <w:cantSplit/>
        </w:trPr>
        <w:tc>
          <w:tcPr>
            <w:tcW w:w="4395" w:type="dxa"/>
            <w:gridSpan w:val="2"/>
          </w:tcPr>
          <w:p w:rsidR="005F607B" w:rsidRPr="00F0451F" w:rsidRDefault="005F607B" w:rsidP="005F607B">
            <w:pPr>
              <w:numPr>
                <w:ilvl w:val="0"/>
                <w:numId w:val="9"/>
              </w:numPr>
              <w:spacing w:before="120" w:after="57"/>
              <w:rPr>
                <w:rFonts w:ascii="Garamond" w:hAnsi="Garamond" w:cs="Arial"/>
                <w:b/>
                <w:bCs/>
              </w:rPr>
            </w:pPr>
            <w:r w:rsidRPr="00F0451F">
              <w:rPr>
                <w:rFonts w:ascii="Garamond" w:hAnsi="Garamond" w:cs="Arial"/>
                <w:b/>
                <w:bCs/>
              </w:rPr>
              <w:t>Arbeitsaufwand (gesamt)</w:t>
            </w:r>
          </w:p>
        </w:tc>
        <w:tc>
          <w:tcPr>
            <w:tcW w:w="5811" w:type="dxa"/>
            <w:gridSpan w:val="3"/>
          </w:tcPr>
          <w:p w:rsidR="005F607B" w:rsidRPr="00F0451F" w:rsidRDefault="005F607B" w:rsidP="00130861">
            <w:pPr>
              <w:spacing w:before="120" w:after="57"/>
              <w:rPr>
                <w:rFonts w:ascii="Garamond" w:hAnsi="Garamond" w:cs="Arial"/>
              </w:rPr>
            </w:pPr>
            <w:r w:rsidRPr="00F0451F">
              <w:rPr>
                <w:rFonts w:ascii="Garamond" w:hAnsi="Garamond" w:cs="Arial"/>
              </w:rPr>
              <w:t>420 h</w:t>
            </w:r>
          </w:p>
        </w:tc>
      </w:tr>
      <w:tr w:rsidR="005F607B" w:rsidRPr="00F0451F" w:rsidTr="00130861">
        <w:trPr>
          <w:cantSplit/>
        </w:trPr>
        <w:tc>
          <w:tcPr>
            <w:tcW w:w="4395" w:type="dxa"/>
            <w:gridSpan w:val="2"/>
          </w:tcPr>
          <w:p w:rsidR="005F607B" w:rsidRPr="00F0451F" w:rsidRDefault="005F607B" w:rsidP="005F607B">
            <w:pPr>
              <w:numPr>
                <w:ilvl w:val="0"/>
                <w:numId w:val="9"/>
              </w:numPr>
              <w:spacing w:before="120" w:after="57"/>
              <w:rPr>
                <w:rFonts w:ascii="Garamond" w:hAnsi="Garamond" w:cs="Arial"/>
              </w:rPr>
            </w:pPr>
            <w:r w:rsidRPr="00F0451F">
              <w:rPr>
                <w:rFonts w:ascii="Garamond" w:hAnsi="Garamond" w:cs="Arial"/>
                <w:b/>
                <w:bCs/>
              </w:rPr>
              <w:t>Teilnahmevoraussetzung/en</w:t>
            </w:r>
          </w:p>
        </w:tc>
        <w:tc>
          <w:tcPr>
            <w:tcW w:w="5811" w:type="dxa"/>
            <w:gridSpan w:val="3"/>
          </w:tcPr>
          <w:p w:rsidR="005F607B" w:rsidRPr="00F0451F" w:rsidRDefault="005F607B" w:rsidP="00130861">
            <w:pPr>
              <w:spacing w:before="120" w:after="57"/>
              <w:rPr>
                <w:rFonts w:ascii="Garamond" w:hAnsi="Garamond" w:cs="Arial"/>
              </w:rPr>
            </w:pPr>
            <w:r w:rsidRPr="00F0451F">
              <w:rPr>
                <w:rFonts w:ascii="Garamond" w:hAnsi="Garamond" w:cs="Arial"/>
              </w:rPr>
              <w:t>Keine</w:t>
            </w:r>
          </w:p>
        </w:tc>
      </w:tr>
      <w:tr w:rsidR="005F607B" w:rsidRPr="00F0451F" w:rsidTr="00130861">
        <w:trPr>
          <w:cantSplit/>
        </w:trPr>
        <w:tc>
          <w:tcPr>
            <w:tcW w:w="4395" w:type="dxa"/>
            <w:gridSpan w:val="2"/>
          </w:tcPr>
          <w:p w:rsidR="005F607B" w:rsidRPr="00F0451F" w:rsidRDefault="005F607B" w:rsidP="005F607B">
            <w:pPr>
              <w:numPr>
                <w:ilvl w:val="0"/>
                <w:numId w:val="9"/>
              </w:numPr>
              <w:spacing w:before="120" w:after="57"/>
              <w:rPr>
                <w:rFonts w:ascii="Garamond" w:hAnsi="Garamond" w:cs="Arial"/>
                <w:b/>
              </w:rPr>
            </w:pPr>
            <w:r w:rsidRPr="00F0451F">
              <w:rPr>
                <w:rFonts w:ascii="Garamond" w:hAnsi="Garamond" w:cs="Arial"/>
                <w:b/>
              </w:rPr>
              <w:t>Anzahl der LP</w:t>
            </w:r>
          </w:p>
        </w:tc>
        <w:tc>
          <w:tcPr>
            <w:tcW w:w="5811" w:type="dxa"/>
            <w:gridSpan w:val="3"/>
          </w:tcPr>
          <w:p w:rsidR="005F607B" w:rsidRPr="00F0451F" w:rsidRDefault="005F607B" w:rsidP="00130861">
            <w:pPr>
              <w:spacing w:before="120" w:after="57"/>
              <w:rPr>
                <w:rFonts w:ascii="Garamond" w:hAnsi="Garamond" w:cs="Arial"/>
              </w:rPr>
            </w:pPr>
            <w:r w:rsidRPr="00F0451F">
              <w:rPr>
                <w:rFonts w:ascii="Garamond" w:hAnsi="Garamond" w:cs="Arial"/>
              </w:rPr>
              <w:t>14 LP</w:t>
            </w:r>
          </w:p>
        </w:tc>
      </w:tr>
      <w:tr w:rsidR="005F607B" w:rsidRPr="00F0451F" w:rsidTr="00130861">
        <w:trPr>
          <w:cantSplit/>
        </w:trPr>
        <w:tc>
          <w:tcPr>
            <w:tcW w:w="4395" w:type="dxa"/>
            <w:gridSpan w:val="2"/>
          </w:tcPr>
          <w:p w:rsidR="005F607B" w:rsidRPr="00F0451F" w:rsidRDefault="005F607B" w:rsidP="005F607B">
            <w:pPr>
              <w:widowControl/>
              <w:numPr>
                <w:ilvl w:val="0"/>
                <w:numId w:val="9"/>
              </w:numPr>
              <w:autoSpaceDE/>
              <w:autoSpaceDN/>
              <w:adjustRightInd/>
              <w:rPr>
                <w:rFonts w:ascii="Garamond" w:hAnsi="Garamond" w:cs="Arial"/>
                <w:b/>
              </w:rPr>
            </w:pPr>
            <w:r w:rsidRPr="00F0451F">
              <w:rPr>
                <w:rFonts w:ascii="Garamond" w:hAnsi="Garamond" w:cs="Arial"/>
                <w:b/>
              </w:rPr>
              <w:t xml:space="preserve">Voraussetzungen für die Vergabe von LP/ECTS </w:t>
            </w:r>
          </w:p>
        </w:tc>
        <w:tc>
          <w:tcPr>
            <w:tcW w:w="5811" w:type="dxa"/>
            <w:gridSpan w:val="3"/>
          </w:tcPr>
          <w:p w:rsidR="005F607B" w:rsidRPr="00F0451F" w:rsidRDefault="005F607B" w:rsidP="005F607B">
            <w:pPr>
              <w:pStyle w:val="Listenabsatz"/>
              <w:numPr>
                <w:ilvl w:val="0"/>
                <w:numId w:val="11"/>
              </w:numPr>
              <w:spacing w:before="120" w:after="57"/>
              <w:rPr>
                <w:rFonts w:ascii="Garamond" w:hAnsi="Garamond" w:cs="Arial"/>
              </w:rPr>
            </w:pPr>
            <w:r w:rsidRPr="00F0451F">
              <w:rPr>
                <w:rFonts w:ascii="Garamond" w:hAnsi="Garamond" w:cs="Arial"/>
              </w:rPr>
              <w:t>Beteiligungsnachweis in M1A und M1C</w:t>
            </w:r>
          </w:p>
          <w:p w:rsidR="005F607B" w:rsidRPr="00F0451F" w:rsidRDefault="005F607B" w:rsidP="005F607B">
            <w:pPr>
              <w:pStyle w:val="Listenabsatz"/>
              <w:numPr>
                <w:ilvl w:val="0"/>
                <w:numId w:val="11"/>
              </w:numPr>
              <w:spacing w:before="120" w:after="57"/>
              <w:rPr>
                <w:rFonts w:ascii="Garamond" w:hAnsi="Garamond" w:cs="Arial"/>
              </w:rPr>
            </w:pPr>
            <w:r w:rsidRPr="00F0451F">
              <w:rPr>
                <w:rFonts w:ascii="Garamond" w:hAnsi="Garamond" w:cs="Arial"/>
              </w:rPr>
              <w:t>Modulteilklausur in M1B</w:t>
            </w:r>
          </w:p>
          <w:p w:rsidR="005F607B" w:rsidRPr="00F0451F" w:rsidRDefault="005F607B" w:rsidP="005F607B">
            <w:pPr>
              <w:pStyle w:val="Listenabsatz"/>
              <w:numPr>
                <w:ilvl w:val="0"/>
                <w:numId w:val="11"/>
              </w:numPr>
              <w:spacing w:before="120" w:after="57"/>
              <w:rPr>
                <w:rFonts w:ascii="Garamond" w:hAnsi="Garamond" w:cs="Arial"/>
              </w:rPr>
            </w:pPr>
            <w:r w:rsidRPr="00F0451F">
              <w:rPr>
                <w:rFonts w:ascii="Garamond" w:hAnsi="Garamond" w:cs="Arial"/>
              </w:rPr>
              <w:t>Beteiligungsnachweis und Hausarbeit in M1D</w:t>
            </w:r>
          </w:p>
        </w:tc>
      </w:tr>
      <w:tr w:rsidR="005F607B" w:rsidRPr="00F0451F" w:rsidTr="00130861">
        <w:trPr>
          <w:cantSplit/>
        </w:trPr>
        <w:tc>
          <w:tcPr>
            <w:tcW w:w="4395" w:type="dxa"/>
            <w:gridSpan w:val="2"/>
          </w:tcPr>
          <w:p w:rsidR="005F607B" w:rsidRPr="00F0451F" w:rsidRDefault="005F607B" w:rsidP="005F607B">
            <w:pPr>
              <w:widowControl/>
              <w:numPr>
                <w:ilvl w:val="0"/>
                <w:numId w:val="9"/>
              </w:numPr>
              <w:autoSpaceDE/>
              <w:autoSpaceDN/>
              <w:adjustRightInd/>
              <w:rPr>
                <w:rFonts w:ascii="Garamond" w:hAnsi="Garamond" w:cs="Arial"/>
                <w:b/>
              </w:rPr>
            </w:pPr>
            <w:r w:rsidRPr="00F0451F">
              <w:rPr>
                <w:rFonts w:ascii="Garamond" w:hAnsi="Garamond" w:cs="Arial"/>
                <w:b/>
              </w:rPr>
              <w:t>Prüfung</w:t>
            </w:r>
          </w:p>
        </w:tc>
        <w:tc>
          <w:tcPr>
            <w:tcW w:w="5811" w:type="dxa"/>
            <w:gridSpan w:val="3"/>
          </w:tcPr>
          <w:p w:rsidR="005F607B" w:rsidRPr="00F0451F" w:rsidRDefault="005F607B" w:rsidP="00130861">
            <w:pPr>
              <w:spacing w:before="120" w:after="57"/>
              <w:rPr>
                <w:rFonts w:ascii="Garamond" w:hAnsi="Garamond" w:cs="Arial"/>
              </w:rPr>
            </w:pPr>
            <w:r w:rsidRPr="00F0451F">
              <w:rPr>
                <w:rFonts w:ascii="Garamond" w:hAnsi="Garamond" w:cs="Arial"/>
              </w:rPr>
              <w:t>Modulteilprüfung/en</w:t>
            </w:r>
          </w:p>
        </w:tc>
      </w:tr>
      <w:tr w:rsidR="005F607B" w:rsidRPr="00F0451F" w:rsidTr="00130861">
        <w:trPr>
          <w:cantSplit/>
        </w:trPr>
        <w:tc>
          <w:tcPr>
            <w:tcW w:w="4395" w:type="dxa"/>
            <w:gridSpan w:val="2"/>
          </w:tcPr>
          <w:p w:rsidR="005F607B" w:rsidRPr="00F0451F" w:rsidRDefault="005F607B" w:rsidP="005F607B">
            <w:pPr>
              <w:numPr>
                <w:ilvl w:val="0"/>
                <w:numId w:val="9"/>
              </w:numPr>
              <w:spacing w:before="120" w:after="57"/>
              <w:rPr>
                <w:rFonts w:ascii="Garamond" w:hAnsi="Garamond" w:cs="Arial"/>
                <w:b/>
              </w:rPr>
            </w:pPr>
            <w:proofErr w:type="spellStart"/>
            <w:r w:rsidRPr="00F0451F">
              <w:rPr>
                <w:rFonts w:ascii="Garamond" w:hAnsi="Garamond" w:cs="Arial"/>
                <w:b/>
              </w:rPr>
              <w:t>Lehrform</w:t>
            </w:r>
            <w:proofErr w:type="spellEnd"/>
            <w:r w:rsidRPr="00F0451F">
              <w:rPr>
                <w:rFonts w:ascii="Garamond" w:hAnsi="Garamond" w:cs="Arial"/>
                <w:b/>
              </w:rPr>
              <w:t>/en</w:t>
            </w:r>
          </w:p>
        </w:tc>
        <w:tc>
          <w:tcPr>
            <w:tcW w:w="5811" w:type="dxa"/>
            <w:gridSpan w:val="3"/>
          </w:tcPr>
          <w:p w:rsidR="005F607B" w:rsidRPr="00F0451F" w:rsidRDefault="005F607B" w:rsidP="00130861">
            <w:pPr>
              <w:spacing w:before="120" w:after="57"/>
              <w:rPr>
                <w:rFonts w:ascii="Garamond" w:hAnsi="Garamond" w:cs="Arial"/>
              </w:rPr>
            </w:pPr>
            <w:r w:rsidRPr="00F0451F">
              <w:rPr>
                <w:rFonts w:ascii="Garamond" w:hAnsi="Garamond" w:cs="Arial"/>
              </w:rPr>
              <w:t>M1B und M1C: Vorlesung</w:t>
            </w:r>
          </w:p>
          <w:p w:rsidR="005F607B" w:rsidRPr="00F0451F" w:rsidRDefault="005F607B" w:rsidP="00130861">
            <w:pPr>
              <w:spacing w:before="120" w:after="57"/>
              <w:rPr>
                <w:rFonts w:ascii="Garamond" w:hAnsi="Garamond" w:cs="Arial"/>
              </w:rPr>
            </w:pPr>
            <w:r w:rsidRPr="00F0451F">
              <w:rPr>
                <w:rFonts w:ascii="Garamond" w:hAnsi="Garamond" w:cs="Arial"/>
              </w:rPr>
              <w:t xml:space="preserve">M1A: Übung </w:t>
            </w:r>
          </w:p>
          <w:p w:rsidR="005F607B" w:rsidRPr="00F0451F" w:rsidRDefault="005F607B" w:rsidP="00130861">
            <w:pPr>
              <w:spacing w:before="120" w:after="57"/>
              <w:rPr>
                <w:rFonts w:ascii="Garamond" w:hAnsi="Garamond" w:cs="Arial"/>
              </w:rPr>
            </w:pPr>
            <w:r w:rsidRPr="00F0451F">
              <w:rPr>
                <w:rFonts w:ascii="Garamond" w:hAnsi="Garamond" w:cs="Arial"/>
              </w:rPr>
              <w:t>M1D: Seminar</w:t>
            </w:r>
          </w:p>
        </w:tc>
      </w:tr>
      <w:tr w:rsidR="005F607B" w:rsidRPr="00F0451F" w:rsidTr="00130861">
        <w:trPr>
          <w:cantSplit/>
        </w:trPr>
        <w:tc>
          <w:tcPr>
            <w:tcW w:w="4395" w:type="dxa"/>
            <w:gridSpan w:val="2"/>
          </w:tcPr>
          <w:p w:rsidR="005F607B" w:rsidRPr="00F0451F" w:rsidRDefault="005F607B" w:rsidP="005F607B">
            <w:pPr>
              <w:numPr>
                <w:ilvl w:val="0"/>
                <w:numId w:val="9"/>
              </w:numPr>
              <w:spacing w:before="120" w:after="57"/>
              <w:rPr>
                <w:rFonts w:ascii="Garamond" w:hAnsi="Garamond" w:cs="Arial"/>
                <w:b/>
              </w:rPr>
            </w:pPr>
            <w:r w:rsidRPr="00F0451F">
              <w:rPr>
                <w:rFonts w:ascii="Garamond" w:hAnsi="Garamond" w:cs="Arial"/>
                <w:b/>
                <w:bCs/>
              </w:rPr>
              <w:t>Anmeldeformalitäten</w:t>
            </w:r>
          </w:p>
        </w:tc>
        <w:tc>
          <w:tcPr>
            <w:tcW w:w="5811" w:type="dxa"/>
            <w:gridSpan w:val="3"/>
          </w:tcPr>
          <w:p w:rsidR="005F607B" w:rsidRPr="00F0451F" w:rsidRDefault="005F607B" w:rsidP="00130861">
            <w:pPr>
              <w:spacing w:before="120" w:after="57"/>
              <w:rPr>
                <w:rFonts w:ascii="Garamond" w:hAnsi="Garamond" w:cs="Arial"/>
              </w:rPr>
            </w:pPr>
            <w:r w:rsidRPr="00F0451F">
              <w:rPr>
                <w:rFonts w:ascii="Garamond" w:hAnsi="Garamond" w:cs="Arial"/>
              </w:rPr>
              <w:t xml:space="preserve">Siehe </w:t>
            </w:r>
            <w:proofErr w:type="spellStart"/>
            <w:r w:rsidRPr="00F0451F">
              <w:rPr>
                <w:rFonts w:ascii="Garamond" w:hAnsi="Garamond" w:cs="Arial"/>
              </w:rPr>
              <w:t>Digicampus</w:t>
            </w:r>
            <w:proofErr w:type="spellEnd"/>
          </w:p>
        </w:tc>
      </w:tr>
      <w:tr w:rsidR="005F607B" w:rsidRPr="00F0451F" w:rsidTr="00130861">
        <w:trPr>
          <w:cantSplit/>
        </w:trPr>
        <w:tc>
          <w:tcPr>
            <w:tcW w:w="4395" w:type="dxa"/>
            <w:gridSpan w:val="2"/>
            <w:tcBorders>
              <w:top w:val="single" w:sz="4" w:space="0" w:color="auto"/>
              <w:left w:val="single" w:sz="4" w:space="0" w:color="auto"/>
              <w:bottom w:val="single" w:sz="4" w:space="0" w:color="auto"/>
              <w:right w:val="single" w:sz="4" w:space="0" w:color="auto"/>
            </w:tcBorders>
          </w:tcPr>
          <w:p w:rsidR="005F607B" w:rsidRPr="00F0451F" w:rsidRDefault="005F607B" w:rsidP="005F607B">
            <w:pPr>
              <w:numPr>
                <w:ilvl w:val="0"/>
                <w:numId w:val="9"/>
              </w:numPr>
              <w:spacing w:before="120" w:after="57"/>
              <w:rPr>
                <w:rFonts w:ascii="Garamond" w:hAnsi="Garamond" w:cs="Arial"/>
                <w:b/>
                <w:bCs/>
              </w:rPr>
            </w:pPr>
            <w:r w:rsidRPr="00F0451F">
              <w:rPr>
                <w:rFonts w:ascii="Garamond" w:hAnsi="Garamond" w:cs="Arial"/>
                <w:b/>
                <w:bCs/>
              </w:rPr>
              <w:t xml:space="preserve">Modulteil/Lehrveranstaltung (mit </w:t>
            </w:r>
            <w:proofErr w:type="spellStart"/>
            <w:r w:rsidRPr="00F0451F">
              <w:rPr>
                <w:rFonts w:ascii="Garamond" w:hAnsi="Garamond" w:cs="Arial"/>
                <w:b/>
                <w:bCs/>
              </w:rPr>
              <w:t>Nr</w:t>
            </w:r>
            <w:proofErr w:type="spellEnd"/>
            <w:r w:rsidRPr="00F0451F">
              <w:rPr>
                <w:rFonts w:ascii="Garamond" w:hAnsi="Garamond" w:cs="Arial"/>
                <w:b/>
                <w:bCs/>
              </w:rPr>
              <w:t>):</w:t>
            </w:r>
          </w:p>
        </w:tc>
        <w:tc>
          <w:tcPr>
            <w:tcW w:w="5811" w:type="dxa"/>
            <w:gridSpan w:val="3"/>
            <w:tcBorders>
              <w:top w:val="single" w:sz="4" w:space="0" w:color="auto"/>
              <w:left w:val="single" w:sz="4" w:space="0" w:color="auto"/>
              <w:bottom w:val="single" w:sz="4" w:space="0" w:color="auto"/>
              <w:right w:val="single" w:sz="4" w:space="0" w:color="auto"/>
            </w:tcBorders>
          </w:tcPr>
          <w:p w:rsidR="005F607B" w:rsidRPr="00F0451F" w:rsidRDefault="005F607B" w:rsidP="00130861">
            <w:pPr>
              <w:spacing w:before="120" w:after="57"/>
              <w:rPr>
                <w:rFonts w:ascii="Garamond" w:hAnsi="Garamond" w:cs="Arial"/>
              </w:rPr>
            </w:pPr>
          </w:p>
        </w:tc>
      </w:tr>
      <w:tr w:rsidR="005F607B" w:rsidRPr="00F0451F" w:rsidTr="00130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566" w:type="dxa"/>
            <w:tcBorders>
              <w:top w:val="single" w:sz="6" w:space="0" w:color="000000"/>
              <w:left w:val="single" w:sz="6" w:space="0" w:color="000000"/>
              <w:bottom w:val="nil"/>
              <w:right w:val="nil"/>
            </w:tcBorders>
          </w:tcPr>
          <w:p w:rsidR="005F607B" w:rsidRPr="00F0451F" w:rsidRDefault="005F607B" w:rsidP="00130861">
            <w:pPr>
              <w:spacing w:before="100" w:after="52"/>
              <w:jc w:val="center"/>
              <w:rPr>
                <w:rFonts w:ascii="Garamond" w:hAnsi="Garamond" w:cs="Arial"/>
              </w:rPr>
            </w:pPr>
            <w:r w:rsidRPr="00F0451F">
              <w:rPr>
                <w:rFonts w:ascii="Garamond" w:hAnsi="Garamond" w:cs="Arial"/>
                <w:b/>
              </w:rPr>
              <w:t>Nr</w:t>
            </w:r>
            <w:r w:rsidRPr="00F0451F">
              <w:rPr>
                <w:rFonts w:ascii="Garamond" w:hAnsi="Garamond" w:cs="Arial"/>
              </w:rPr>
              <w:t>.</w:t>
            </w:r>
          </w:p>
        </w:tc>
        <w:tc>
          <w:tcPr>
            <w:tcW w:w="8081" w:type="dxa"/>
            <w:gridSpan w:val="2"/>
            <w:tcBorders>
              <w:top w:val="single" w:sz="6" w:space="0" w:color="000000"/>
              <w:left w:val="single" w:sz="6" w:space="0" w:color="000000"/>
              <w:bottom w:val="nil"/>
              <w:right w:val="nil"/>
            </w:tcBorders>
          </w:tcPr>
          <w:p w:rsidR="005F607B" w:rsidRPr="00F0451F" w:rsidRDefault="005F607B" w:rsidP="00130861">
            <w:pPr>
              <w:spacing w:before="100" w:after="52"/>
              <w:rPr>
                <w:rFonts w:ascii="Garamond" w:hAnsi="Garamond" w:cs="Arial"/>
              </w:rPr>
            </w:pPr>
            <w:r w:rsidRPr="00F0451F">
              <w:rPr>
                <w:rFonts w:ascii="Garamond" w:hAnsi="Garamond" w:cs="Arial"/>
              </w:rPr>
              <w:t>Modulteil-Titel (allgemein gehalten)</w:t>
            </w:r>
          </w:p>
        </w:tc>
        <w:tc>
          <w:tcPr>
            <w:tcW w:w="850" w:type="dxa"/>
            <w:tcBorders>
              <w:top w:val="single" w:sz="6" w:space="0" w:color="000000"/>
              <w:left w:val="single" w:sz="6" w:space="0" w:color="000000"/>
              <w:bottom w:val="nil"/>
              <w:right w:val="nil"/>
            </w:tcBorders>
          </w:tcPr>
          <w:p w:rsidR="005F607B" w:rsidRPr="00F0451F" w:rsidRDefault="005F607B" w:rsidP="00130861">
            <w:pPr>
              <w:spacing w:before="100" w:after="52"/>
              <w:jc w:val="center"/>
              <w:rPr>
                <w:rFonts w:ascii="Garamond" w:hAnsi="Garamond" w:cs="Arial"/>
              </w:rPr>
            </w:pPr>
            <w:r w:rsidRPr="00F0451F">
              <w:rPr>
                <w:rFonts w:ascii="Garamond" w:hAnsi="Garamond" w:cs="Arial"/>
              </w:rPr>
              <w:t>SWS</w:t>
            </w:r>
          </w:p>
        </w:tc>
        <w:tc>
          <w:tcPr>
            <w:tcW w:w="709" w:type="dxa"/>
            <w:tcBorders>
              <w:top w:val="single" w:sz="6" w:space="0" w:color="000000"/>
              <w:left w:val="single" w:sz="6" w:space="0" w:color="000000"/>
              <w:bottom w:val="nil"/>
              <w:right w:val="single" w:sz="6" w:space="0" w:color="000000"/>
            </w:tcBorders>
          </w:tcPr>
          <w:p w:rsidR="005F607B" w:rsidRPr="00F0451F" w:rsidRDefault="005F607B" w:rsidP="00130861">
            <w:pPr>
              <w:spacing w:before="100" w:after="52"/>
              <w:jc w:val="center"/>
              <w:rPr>
                <w:rFonts w:ascii="Garamond" w:hAnsi="Garamond" w:cs="Arial"/>
              </w:rPr>
            </w:pPr>
            <w:r w:rsidRPr="00F0451F">
              <w:rPr>
                <w:rFonts w:ascii="Garamond" w:hAnsi="Garamond" w:cs="Arial"/>
              </w:rPr>
              <w:t>LP</w:t>
            </w:r>
          </w:p>
        </w:tc>
      </w:tr>
      <w:tr w:rsidR="005F607B" w:rsidRPr="00F0451F" w:rsidTr="00130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566" w:type="dxa"/>
            <w:tcBorders>
              <w:top w:val="single" w:sz="6" w:space="0" w:color="000000"/>
              <w:left w:val="single" w:sz="6" w:space="0" w:color="000000"/>
              <w:bottom w:val="nil"/>
              <w:right w:val="nil"/>
            </w:tcBorders>
          </w:tcPr>
          <w:p w:rsidR="005F607B" w:rsidRPr="00F0451F" w:rsidRDefault="005F607B" w:rsidP="00130861">
            <w:pPr>
              <w:spacing w:before="100" w:after="52"/>
              <w:jc w:val="center"/>
              <w:rPr>
                <w:rFonts w:ascii="Garamond" w:hAnsi="Garamond" w:cs="Arial"/>
              </w:rPr>
            </w:pPr>
            <w:r w:rsidRPr="00F0451F">
              <w:rPr>
                <w:rFonts w:ascii="Garamond" w:hAnsi="Garamond" w:cs="Arial"/>
              </w:rPr>
              <w:t>1A</w:t>
            </w:r>
          </w:p>
        </w:tc>
        <w:tc>
          <w:tcPr>
            <w:tcW w:w="8081" w:type="dxa"/>
            <w:gridSpan w:val="2"/>
            <w:tcBorders>
              <w:top w:val="single" w:sz="6" w:space="0" w:color="000000"/>
              <w:left w:val="single" w:sz="6" w:space="0" w:color="000000"/>
              <w:bottom w:val="nil"/>
              <w:right w:val="nil"/>
            </w:tcBorders>
          </w:tcPr>
          <w:p w:rsidR="005F607B" w:rsidRPr="00F0451F" w:rsidRDefault="005F607B" w:rsidP="00130861">
            <w:pPr>
              <w:spacing w:before="100" w:after="52"/>
              <w:rPr>
                <w:rFonts w:ascii="Garamond" w:hAnsi="Garamond" w:cs="Arial"/>
              </w:rPr>
            </w:pPr>
            <w:r w:rsidRPr="00F0451F">
              <w:rPr>
                <w:rFonts w:ascii="Garamond" w:hAnsi="Garamond" w:cs="Arial"/>
              </w:rPr>
              <w:t>Grundlagen/Voraussetzungen erziehungswissenschaftlichen Arbeitens</w:t>
            </w:r>
          </w:p>
        </w:tc>
        <w:tc>
          <w:tcPr>
            <w:tcW w:w="850" w:type="dxa"/>
            <w:tcBorders>
              <w:top w:val="single" w:sz="6" w:space="0" w:color="000000"/>
              <w:left w:val="single" w:sz="6" w:space="0" w:color="000000"/>
              <w:bottom w:val="nil"/>
              <w:right w:val="nil"/>
            </w:tcBorders>
          </w:tcPr>
          <w:p w:rsidR="005F607B" w:rsidRPr="00F0451F" w:rsidRDefault="005F607B" w:rsidP="00130861">
            <w:pPr>
              <w:spacing w:before="100" w:after="52"/>
              <w:jc w:val="center"/>
              <w:rPr>
                <w:rFonts w:ascii="Garamond" w:hAnsi="Garamond" w:cs="Arial"/>
              </w:rPr>
            </w:pPr>
            <w:r w:rsidRPr="00F0451F">
              <w:rPr>
                <w:rFonts w:ascii="Garamond" w:hAnsi="Garamond" w:cs="Arial"/>
              </w:rPr>
              <w:t>2</w:t>
            </w:r>
          </w:p>
        </w:tc>
        <w:tc>
          <w:tcPr>
            <w:tcW w:w="709" w:type="dxa"/>
            <w:tcBorders>
              <w:top w:val="single" w:sz="6" w:space="0" w:color="000000"/>
              <w:left w:val="single" w:sz="6" w:space="0" w:color="000000"/>
              <w:bottom w:val="nil"/>
              <w:right w:val="single" w:sz="6" w:space="0" w:color="000000"/>
            </w:tcBorders>
          </w:tcPr>
          <w:p w:rsidR="005F607B" w:rsidRPr="00F0451F" w:rsidRDefault="005F607B" w:rsidP="00130861">
            <w:pPr>
              <w:spacing w:before="100" w:after="52"/>
              <w:jc w:val="center"/>
              <w:rPr>
                <w:rFonts w:ascii="Garamond" w:hAnsi="Garamond" w:cs="Arial"/>
              </w:rPr>
            </w:pPr>
            <w:r w:rsidRPr="00F0451F">
              <w:rPr>
                <w:rFonts w:ascii="Garamond" w:hAnsi="Garamond" w:cs="Arial"/>
              </w:rPr>
              <w:t>2</w:t>
            </w:r>
          </w:p>
        </w:tc>
      </w:tr>
      <w:tr w:rsidR="005F607B" w:rsidRPr="00F0451F" w:rsidTr="00130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566" w:type="dxa"/>
            <w:tcBorders>
              <w:top w:val="single" w:sz="6" w:space="0" w:color="000000"/>
              <w:left w:val="single" w:sz="6" w:space="0" w:color="000000"/>
              <w:bottom w:val="nil"/>
              <w:right w:val="nil"/>
            </w:tcBorders>
          </w:tcPr>
          <w:p w:rsidR="005F607B" w:rsidRPr="00F0451F" w:rsidRDefault="005F607B" w:rsidP="00130861">
            <w:pPr>
              <w:spacing w:before="100" w:after="52"/>
              <w:jc w:val="center"/>
              <w:rPr>
                <w:rFonts w:ascii="Garamond" w:hAnsi="Garamond" w:cs="Arial"/>
              </w:rPr>
            </w:pPr>
            <w:r w:rsidRPr="00F0451F">
              <w:rPr>
                <w:rFonts w:ascii="Garamond" w:hAnsi="Garamond" w:cs="Arial"/>
              </w:rPr>
              <w:t>1B</w:t>
            </w:r>
          </w:p>
        </w:tc>
        <w:tc>
          <w:tcPr>
            <w:tcW w:w="8081" w:type="dxa"/>
            <w:gridSpan w:val="2"/>
            <w:tcBorders>
              <w:top w:val="single" w:sz="6" w:space="0" w:color="000000"/>
              <w:left w:val="single" w:sz="6" w:space="0" w:color="000000"/>
              <w:bottom w:val="nil"/>
              <w:right w:val="nil"/>
            </w:tcBorders>
          </w:tcPr>
          <w:p w:rsidR="005F607B" w:rsidRPr="00F0451F" w:rsidRDefault="005F607B" w:rsidP="00130861">
            <w:pPr>
              <w:spacing w:before="100" w:after="52"/>
              <w:rPr>
                <w:rFonts w:ascii="Garamond" w:hAnsi="Garamond" w:cs="Arial"/>
              </w:rPr>
            </w:pPr>
            <w:r w:rsidRPr="00F0451F">
              <w:rPr>
                <w:rFonts w:ascii="Garamond" w:hAnsi="Garamond" w:cs="Arial"/>
              </w:rPr>
              <w:t>Grundbegriffe und Grundprobleme der Erziehungswissenschaft</w:t>
            </w:r>
          </w:p>
        </w:tc>
        <w:tc>
          <w:tcPr>
            <w:tcW w:w="850" w:type="dxa"/>
            <w:tcBorders>
              <w:top w:val="single" w:sz="6" w:space="0" w:color="000000"/>
              <w:left w:val="single" w:sz="6" w:space="0" w:color="000000"/>
              <w:bottom w:val="nil"/>
              <w:right w:val="nil"/>
            </w:tcBorders>
          </w:tcPr>
          <w:p w:rsidR="005F607B" w:rsidRPr="00F0451F" w:rsidRDefault="005F607B" w:rsidP="00130861">
            <w:pPr>
              <w:spacing w:before="100" w:after="52"/>
              <w:jc w:val="center"/>
              <w:rPr>
                <w:rFonts w:ascii="Garamond" w:hAnsi="Garamond" w:cs="Arial"/>
              </w:rPr>
            </w:pPr>
            <w:r w:rsidRPr="00F0451F">
              <w:rPr>
                <w:rFonts w:ascii="Garamond" w:hAnsi="Garamond" w:cs="Arial"/>
              </w:rPr>
              <w:t>2</w:t>
            </w:r>
          </w:p>
        </w:tc>
        <w:tc>
          <w:tcPr>
            <w:tcW w:w="709" w:type="dxa"/>
            <w:tcBorders>
              <w:top w:val="single" w:sz="6" w:space="0" w:color="000000"/>
              <w:left w:val="single" w:sz="6" w:space="0" w:color="000000"/>
              <w:bottom w:val="nil"/>
              <w:right w:val="single" w:sz="6" w:space="0" w:color="000000"/>
            </w:tcBorders>
          </w:tcPr>
          <w:p w:rsidR="005F607B" w:rsidRPr="00F0451F" w:rsidRDefault="005F607B" w:rsidP="00130861">
            <w:pPr>
              <w:spacing w:before="100" w:after="52"/>
              <w:jc w:val="center"/>
              <w:rPr>
                <w:rFonts w:ascii="Garamond" w:hAnsi="Garamond" w:cs="Arial"/>
              </w:rPr>
            </w:pPr>
            <w:r w:rsidRPr="00F0451F">
              <w:rPr>
                <w:rFonts w:ascii="Garamond" w:hAnsi="Garamond" w:cs="Arial"/>
              </w:rPr>
              <w:t>4</w:t>
            </w:r>
          </w:p>
        </w:tc>
      </w:tr>
      <w:tr w:rsidR="005F607B" w:rsidRPr="00F0451F" w:rsidTr="00130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566" w:type="dxa"/>
            <w:tcBorders>
              <w:top w:val="single" w:sz="6" w:space="0" w:color="000000"/>
              <w:left w:val="single" w:sz="6" w:space="0" w:color="000000"/>
              <w:bottom w:val="nil"/>
              <w:right w:val="nil"/>
            </w:tcBorders>
          </w:tcPr>
          <w:p w:rsidR="005F607B" w:rsidRPr="00F0451F" w:rsidRDefault="005F607B" w:rsidP="00130861">
            <w:pPr>
              <w:spacing w:before="100" w:after="52"/>
              <w:jc w:val="center"/>
              <w:rPr>
                <w:rFonts w:ascii="Garamond" w:hAnsi="Garamond" w:cs="Arial"/>
              </w:rPr>
            </w:pPr>
            <w:r w:rsidRPr="00F0451F">
              <w:rPr>
                <w:rFonts w:ascii="Garamond" w:hAnsi="Garamond" w:cs="Arial"/>
              </w:rPr>
              <w:t>1C</w:t>
            </w:r>
          </w:p>
        </w:tc>
        <w:tc>
          <w:tcPr>
            <w:tcW w:w="8081" w:type="dxa"/>
            <w:gridSpan w:val="2"/>
            <w:tcBorders>
              <w:top w:val="single" w:sz="6" w:space="0" w:color="000000"/>
              <w:left w:val="single" w:sz="6" w:space="0" w:color="000000"/>
              <w:bottom w:val="nil"/>
              <w:right w:val="nil"/>
            </w:tcBorders>
          </w:tcPr>
          <w:p w:rsidR="005F607B" w:rsidRPr="00F0451F" w:rsidRDefault="005F607B" w:rsidP="00130861">
            <w:pPr>
              <w:spacing w:before="100" w:after="52"/>
              <w:rPr>
                <w:rFonts w:ascii="Garamond" w:hAnsi="Garamond" w:cs="Arial"/>
              </w:rPr>
            </w:pPr>
            <w:r w:rsidRPr="00F0451F">
              <w:rPr>
                <w:rFonts w:ascii="Garamond" w:hAnsi="Garamond" w:cs="Arial"/>
              </w:rPr>
              <w:t>Pädagogische Anthropologie</w:t>
            </w:r>
          </w:p>
        </w:tc>
        <w:tc>
          <w:tcPr>
            <w:tcW w:w="850" w:type="dxa"/>
            <w:tcBorders>
              <w:top w:val="single" w:sz="6" w:space="0" w:color="000000"/>
              <w:left w:val="single" w:sz="6" w:space="0" w:color="000000"/>
              <w:bottom w:val="nil"/>
              <w:right w:val="nil"/>
            </w:tcBorders>
          </w:tcPr>
          <w:p w:rsidR="005F607B" w:rsidRPr="00F0451F" w:rsidRDefault="005F607B" w:rsidP="00130861">
            <w:pPr>
              <w:spacing w:before="100" w:after="52"/>
              <w:jc w:val="center"/>
              <w:rPr>
                <w:rFonts w:ascii="Garamond" w:hAnsi="Garamond" w:cs="Arial"/>
              </w:rPr>
            </w:pPr>
            <w:r w:rsidRPr="00F0451F">
              <w:rPr>
                <w:rFonts w:ascii="Garamond" w:hAnsi="Garamond" w:cs="Arial"/>
              </w:rPr>
              <w:t>2</w:t>
            </w:r>
          </w:p>
        </w:tc>
        <w:tc>
          <w:tcPr>
            <w:tcW w:w="709" w:type="dxa"/>
            <w:tcBorders>
              <w:top w:val="single" w:sz="6" w:space="0" w:color="000000"/>
              <w:left w:val="single" w:sz="6" w:space="0" w:color="000000"/>
              <w:bottom w:val="nil"/>
              <w:right w:val="single" w:sz="6" w:space="0" w:color="000000"/>
            </w:tcBorders>
          </w:tcPr>
          <w:p w:rsidR="005F607B" w:rsidRPr="00F0451F" w:rsidRDefault="005F607B" w:rsidP="00130861">
            <w:pPr>
              <w:spacing w:before="100" w:after="52"/>
              <w:jc w:val="center"/>
              <w:rPr>
                <w:rFonts w:ascii="Garamond" w:hAnsi="Garamond" w:cs="Arial"/>
              </w:rPr>
            </w:pPr>
            <w:r w:rsidRPr="00F0451F">
              <w:rPr>
                <w:rFonts w:ascii="Garamond" w:hAnsi="Garamond" w:cs="Arial"/>
              </w:rPr>
              <w:t>2</w:t>
            </w:r>
          </w:p>
        </w:tc>
      </w:tr>
      <w:tr w:rsidR="005F607B" w:rsidRPr="00F0451F" w:rsidTr="00130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566" w:type="dxa"/>
            <w:tcBorders>
              <w:top w:val="single" w:sz="6" w:space="0" w:color="000000"/>
              <w:left w:val="single" w:sz="6" w:space="0" w:color="000000"/>
              <w:bottom w:val="nil"/>
              <w:right w:val="nil"/>
            </w:tcBorders>
          </w:tcPr>
          <w:p w:rsidR="005F607B" w:rsidRPr="00F0451F" w:rsidRDefault="005F607B" w:rsidP="00130861">
            <w:pPr>
              <w:spacing w:before="100" w:after="52"/>
              <w:jc w:val="center"/>
              <w:rPr>
                <w:rFonts w:ascii="Garamond" w:hAnsi="Garamond" w:cs="Arial"/>
              </w:rPr>
            </w:pPr>
            <w:r w:rsidRPr="00F0451F">
              <w:rPr>
                <w:rFonts w:ascii="Garamond" w:hAnsi="Garamond" w:cs="Arial"/>
              </w:rPr>
              <w:lastRenderedPageBreak/>
              <w:t>1D</w:t>
            </w:r>
          </w:p>
        </w:tc>
        <w:tc>
          <w:tcPr>
            <w:tcW w:w="8081" w:type="dxa"/>
            <w:gridSpan w:val="2"/>
            <w:tcBorders>
              <w:top w:val="single" w:sz="6" w:space="0" w:color="000000"/>
              <w:left w:val="single" w:sz="6" w:space="0" w:color="000000"/>
              <w:bottom w:val="nil"/>
              <w:right w:val="nil"/>
            </w:tcBorders>
          </w:tcPr>
          <w:p w:rsidR="005F607B" w:rsidRPr="00F0451F" w:rsidRDefault="005F607B" w:rsidP="00130861">
            <w:pPr>
              <w:spacing w:before="100" w:after="52"/>
              <w:rPr>
                <w:rFonts w:ascii="Garamond" w:hAnsi="Garamond" w:cs="Arial"/>
              </w:rPr>
            </w:pPr>
            <w:r w:rsidRPr="00F0451F">
              <w:rPr>
                <w:rFonts w:ascii="Garamond" w:hAnsi="Garamond" w:cs="Arial"/>
              </w:rPr>
              <w:t>Grundformen pädagogischen Handelns</w:t>
            </w:r>
          </w:p>
        </w:tc>
        <w:tc>
          <w:tcPr>
            <w:tcW w:w="850" w:type="dxa"/>
            <w:tcBorders>
              <w:top w:val="single" w:sz="6" w:space="0" w:color="000000"/>
              <w:left w:val="single" w:sz="6" w:space="0" w:color="000000"/>
              <w:bottom w:val="nil"/>
              <w:right w:val="nil"/>
            </w:tcBorders>
          </w:tcPr>
          <w:p w:rsidR="005F607B" w:rsidRPr="00F0451F" w:rsidRDefault="005F607B" w:rsidP="00130861">
            <w:pPr>
              <w:spacing w:before="100" w:after="52"/>
              <w:jc w:val="center"/>
              <w:rPr>
                <w:rFonts w:ascii="Garamond" w:hAnsi="Garamond" w:cs="Arial"/>
              </w:rPr>
            </w:pPr>
            <w:r w:rsidRPr="00F0451F">
              <w:rPr>
                <w:rFonts w:ascii="Garamond" w:hAnsi="Garamond" w:cs="Arial"/>
              </w:rPr>
              <w:t>2</w:t>
            </w:r>
          </w:p>
        </w:tc>
        <w:tc>
          <w:tcPr>
            <w:tcW w:w="709" w:type="dxa"/>
            <w:tcBorders>
              <w:top w:val="single" w:sz="6" w:space="0" w:color="000000"/>
              <w:left w:val="single" w:sz="6" w:space="0" w:color="000000"/>
              <w:bottom w:val="nil"/>
              <w:right w:val="single" w:sz="6" w:space="0" w:color="000000"/>
            </w:tcBorders>
          </w:tcPr>
          <w:p w:rsidR="005F607B" w:rsidRPr="00F0451F" w:rsidRDefault="005F607B" w:rsidP="00130861">
            <w:pPr>
              <w:spacing w:before="100" w:after="52"/>
              <w:jc w:val="center"/>
              <w:rPr>
                <w:rFonts w:ascii="Garamond" w:hAnsi="Garamond" w:cs="Arial"/>
              </w:rPr>
            </w:pPr>
            <w:r w:rsidRPr="00F0451F">
              <w:rPr>
                <w:rFonts w:ascii="Garamond" w:hAnsi="Garamond" w:cs="Arial"/>
              </w:rPr>
              <w:t>6</w:t>
            </w:r>
          </w:p>
        </w:tc>
      </w:tr>
      <w:tr w:rsidR="005F607B" w:rsidRPr="00F0451F" w:rsidTr="00130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8647" w:type="dxa"/>
            <w:gridSpan w:val="3"/>
            <w:tcBorders>
              <w:top w:val="single" w:sz="6" w:space="0" w:color="000000"/>
              <w:left w:val="single" w:sz="6" w:space="0" w:color="000000"/>
              <w:bottom w:val="single" w:sz="6" w:space="0" w:color="000000"/>
              <w:right w:val="nil"/>
            </w:tcBorders>
          </w:tcPr>
          <w:p w:rsidR="005F607B" w:rsidRPr="00F0451F" w:rsidRDefault="005F607B" w:rsidP="00130861">
            <w:pPr>
              <w:tabs>
                <w:tab w:val="right" w:pos="466"/>
              </w:tabs>
              <w:spacing w:before="100" w:after="52"/>
              <w:rPr>
                <w:rFonts w:ascii="Garamond" w:hAnsi="Garamond" w:cs="Arial"/>
              </w:rPr>
            </w:pPr>
            <w:r w:rsidRPr="00F0451F">
              <w:rPr>
                <w:rFonts w:ascii="Garamond" w:hAnsi="Garamond" w:cs="Arial"/>
              </w:rPr>
              <w:tab/>
            </w:r>
            <w:r w:rsidRPr="00F0451F">
              <w:rPr>
                <w:rFonts w:ascii="Garamond" w:hAnsi="Garamond" w:cs="Arial"/>
                <w:b/>
                <w:bCs/>
              </w:rPr>
              <w:t>Summe:</w:t>
            </w:r>
          </w:p>
        </w:tc>
        <w:tc>
          <w:tcPr>
            <w:tcW w:w="850" w:type="dxa"/>
            <w:tcBorders>
              <w:top w:val="single" w:sz="6" w:space="0" w:color="000000"/>
              <w:left w:val="single" w:sz="6" w:space="0" w:color="000000"/>
              <w:bottom w:val="single" w:sz="6" w:space="0" w:color="000000"/>
              <w:right w:val="nil"/>
            </w:tcBorders>
          </w:tcPr>
          <w:p w:rsidR="005F607B" w:rsidRPr="00F0451F" w:rsidRDefault="005F607B" w:rsidP="00130861">
            <w:pPr>
              <w:tabs>
                <w:tab w:val="right" w:pos="466"/>
              </w:tabs>
              <w:spacing w:before="100" w:after="52"/>
              <w:jc w:val="center"/>
              <w:rPr>
                <w:rFonts w:ascii="Garamond" w:hAnsi="Garamond" w:cs="Arial"/>
              </w:rPr>
            </w:pPr>
            <w:r w:rsidRPr="00F0451F">
              <w:rPr>
                <w:rFonts w:ascii="Garamond" w:hAnsi="Garamond" w:cs="Arial"/>
              </w:rPr>
              <w:t>8</w:t>
            </w:r>
          </w:p>
        </w:tc>
        <w:tc>
          <w:tcPr>
            <w:tcW w:w="709" w:type="dxa"/>
            <w:tcBorders>
              <w:top w:val="single" w:sz="6" w:space="0" w:color="000000"/>
              <w:left w:val="single" w:sz="6" w:space="0" w:color="000000"/>
              <w:bottom w:val="single" w:sz="6" w:space="0" w:color="000000"/>
              <w:right w:val="single" w:sz="6" w:space="0" w:color="000000"/>
            </w:tcBorders>
          </w:tcPr>
          <w:p w:rsidR="005F607B" w:rsidRPr="00F0451F" w:rsidRDefault="005F607B" w:rsidP="00130861">
            <w:pPr>
              <w:tabs>
                <w:tab w:val="right" w:pos="466"/>
              </w:tabs>
              <w:spacing w:before="100" w:after="52"/>
              <w:jc w:val="center"/>
              <w:rPr>
                <w:rFonts w:ascii="Garamond" w:hAnsi="Garamond" w:cs="Arial"/>
              </w:rPr>
            </w:pPr>
            <w:r w:rsidRPr="00F0451F">
              <w:rPr>
                <w:rFonts w:ascii="Garamond" w:hAnsi="Garamond" w:cs="Arial"/>
              </w:rPr>
              <w:t>14</w:t>
            </w:r>
          </w:p>
        </w:tc>
      </w:tr>
    </w:tbl>
    <w:p w:rsidR="005F607B" w:rsidRDefault="005F607B" w:rsidP="00F81C41">
      <w:pPr>
        <w:jc w:val="both"/>
        <w:rPr>
          <w:rFonts w:ascii="Arial" w:hAnsi="Arial" w:cs="Arial"/>
        </w:rPr>
      </w:pPr>
    </w:p>
    <w:p w:rsidR="005F607B" w:rsidRDefault="005F607B" w:rsidP="00F81C41">
      <w:pPr>
        <w:jc w:val="both"/>
        <w:rPr>
          <w:rFonts w:ascii="Arial" w:hAnsi="Arial" w:cs="Arial"/>
        </w:rPr>
      </w:pPr>
    </w:p>
    <w:p w:rsidR="005F607B" w:rsidRDefault="005F607B" w:rsidP="00F81C41">
      <w:pPr>
        <w:jc w:val="both"/>
        <w:rPr>
          <w:rFonts w:ascii="Arial" w:hAnsi="Arial" w:cs="Arial"/>
        </w:rPr>
      </w:pPr>
    </w:p>
    <w:tbl>
      <w:tblPr>
        <w:tblW w:w="1020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66"/>
        <w:gridCol w:w="3829"/>
        <w:gridCol w:w="4252"/>
        <w:gridCol w:w="850"/>
        <w:gridCol w:w="709"/>
      </w:tblGrid>
      <w:tr w:rsidR="005F607B" w:rsidRPr="00F0451F" w:rsidTr="00130861">
        <w:trPr>
          <w:cantSplit/>
        </w:trPr>
        <w:tc>
          <w:tcPr>
            <w:tcW w:w="4395" w:type="dxa"/>
            <w:gridSpan w:val="2"/>
          </w:tcPr>
          <w:p w:rsidR="005F607B" w:rsidRPr="00F0451F" w:rsidRDefault="005F607B" w:rsidP="005F607B">
            <w:pPr>
              <w:numPr>
                <w:ilvl w:val="0"/>
                <w:numId w:val="12"/>
              </w:numPr>
              <w:spacing w:before="120" w:after="57"/>
              <w:rPr>
                <w:rFonts w:ascii="Garamond" w:hAnsi="Garamond" w:cs="Arial"/>
              </w:rPr>
            </w:pPr>
            <w:r w:rsidRPr="00F0451F">
              <w:rPr>
                <w:rFonts w:ascii="Garamond" w:hAnsi="Garamond" w:cs="Arial"/>
                <w:b/>
                <w:bCs/>
              </w:rPr>
              <w:t>Modultitel</w:t>
            </w:r>
          </w:p>
        </w:tc>
        <w:tc>
          <w:tcPr>
            <w:tcW w:w="5811" w:type="dxa"/>
            <w:gridSpan w:val="3"/>
          </w:tcPr>
          <w:p w:rsidR="005F607B" w:rsidRPr="00F0451F" w:rsidRDefault="005F607B" w:rsidP="00130861">
            <w:pPr>
              <w:spacing w:before="120" w:after="57"/>
              <w:rPr>
                <w:rFonts w:ascii="Garamond" w:hAnsi="Garamond" w:cs="Arial"/>
              </w:rPr>
            </w:pPr>
            <w:r w:rsidRPr="00F0451F">
              <w:rPr>
                <w:rFonts w:ascii="Garamond" w:hAnsi="Garamond" w:cs="Arial"/>
              </w:rPr>
              <w:t>M2: Theorien der Erziehung, Bildung und Sozialisation</w:t>
            </w:r>
          </w:p>
        </w:tc>
      </w:tr>
      <w:tr w:rsidR="005F607B" w:rsidRPr="00F0451F" w:rsidTr="00130861">
        <w:trPr>
          <w:cantSplit/>
        </w:trPr>
        <w:tc>
          <w:tcPr>
            <w:tcW w:w="4395" w:type="dxa"/>
            <w:gridSpan w:val="2"/>
          </w:tcPr>
          <w:p w:rsidR="005F607B" w:rsidRPr="00F0451F" w:rsidRDefault="005F607B" w:rsidP="005F607B">
            <w:pPr>
              <w:numPr>
                <w:ilvl w:val="0"/>
                <w:numId w:val="12"/>
              </w:numPr>
              <w:spacing w:before="120" w:after="57"/>
              <w:rPr>
                <w:rFonts w:ascii="Garamond" w:hAnsi="Garamond" w:cs="Arial"/>
                <w:b/>
                <w:bCs/>
              </w:rPr>
            </w:pPr>
            <w:r w:rsidRPr="00F0451F">
              <w:rPr>
                <w:rFonts w:ascii="Garamond" w:hAnsi="Garamond" w:cs="Arial"/>
                <w:b/>
                <w:bCs/>
              </w:rPr>
              <w:t>Modulgruppe/n</w:t>
            </w:r>
          </w:p>
        </w:tc>
        <w:tc>
          <w:tcPr>
            <w:tcW w:w="5811" w:type="dxa"/>
            <w:gridSpan w:val="3"/>
          </w:tcPr>
          <w:p w:rsidR="005F607B" w:rsidRPr="00F0451F" w:rsidRDefault="005F607B" w:rsidP="00130861">
            <w:pPr>
              <w:spacing w:before="120" w:after="57"/>
              <w:rPr>
                <w:rFonts w:ascii="Garamond" w:hAnsi="Garamond" w:cs="Arial"/>
              </w:rPr>
            </w:pPr>
            <w:r w:rsidRPr="00F0451F">
              <w:rPr>
                <w:rFonts w:ascii="Garamond" w:hAnsi="Garamond" w:cs="Arial"/>
              </w:rPr>
              <w:t>Erziehungswissenschaftliches Pflichtmodul</w:t>
            </w:r>
          </w:p>
        </w:tc>
      </w:tr>
      <w:tr w:rsidR="005F607B" w:rsidRPr="00F0451F" w:rsidTr="00130861">
        <w:trPr>
          <w:cantSplit/>
        </w:trPr>
        <w:tc>
          <w:tcPr>
            <w:tcW w:w="4395" w:type="dxa"/>
            <w:gridSpan w:val="2"/>
          </w:tcPr>
          <w:p w:rsidR="005F607B" w:rsidRPr="00F0451F" w:rsidRDefault="005F607B" w:rsidP="005F607B">
            <w:pPr>
              <w:numPr>
                <w:ilvl w:val="0"/>
                <w:numId w:val="12"/>
              </w:numPr>
              <w:spacing w:before="120" w:after="57"/>
              <w:rPr>
                <w:rFonts w:ascii="Garamond" w:hAnsi="Garamond" w:cs="Arial"/>
              </w:rPr>
            </w:pPr>
            <w:r w:rsidRPr="00F0451F">
              <w:rPr>
                <w:rFonts w:ascii="Garamond" w:hAnsi="Garamond" w:cs="Arial"/>
                <w:b/>
                <w:bCs/>
              </w:rPr>
              <w:t>Fachgebiet</w:t>
            </w:r>
          </w:p>
        </w:tc>
        <w:tc>
          <w:tcPr>
            <w:tcW w:w="5811" w:type="dxa"/>
            <w:gridSpan w:val="3"/>
          </w:tcPr>
          <w:p w:rsidR="005F607B" w:rsidRPr="00F0451F" w:rsidRDefault="005F607B" w:rsidP="00130861">
            <w:pPr>
              <w:spacing w:before="120" w:after="57"/>
              <w:rPr>
                <w:rFonts w:ascii="Garamond" w:hAnsi="Garamond" w:cs="Arial"/>
              </w:rPr>
            </w:pPr>
            <w:r w:rsidRPr="00F0451F">
              <w:rPr>
                <w:rFonts w:ascii="Garamond" w:hAnsi="Garamond" w:cs="Arial"/>
              </w:rPr>
              <w:t>Erziehungswissenschaft</w:t>
            </w:r>
          </w:p>
        </w:tc>
      </w:tr>
      <w:tr w:rsidR="005F607B" w:rsidRPr="00F0451F" w:rsidTr="00130861">
        <w:trPr>
          <w:cantSplit/>
        </w:trPr>
        <w:tc>
          <w:tcPr>
            <w:tcW w:w="4395" w:type="dxa"/>
            <w:gridSpan w:val="2"/>
          </w:tcPr>
          <w:p w:rsidR="005F607B" w:rsidRPr="00F0451F" w:rsidRDefault="005F607B" w:rsidP="005F607B">
            <w:pPr>
              <w:numPr>
                <w:ilvl w:val="0"/>
                <w:numId w:val="12"/>
              </w:numPr>
              <w:spacing w:before="120" w:after="57"/>
              <w:rPr>
                <w:rFonts w:ascii="Garamond" w:hAnsi="Garamond" w:cs="Arial"/>
              </w:rPr>
            </w:pPr>
            <w:r w:rsidRPr="00F0451F">
              <w:rPr>
                <w:rFonts w:ascii="Garamond" w:hAnsi="Garamond" w:cs="Arial"/>
                <w:b/>
                <w:bCs/>
              </w:rPr>
              <w:t>Modulbeauftragte/r</w:t>
            </w:r>
          </w:p>
        </w:tc>
        <w:tc>
          <w:tcPr>
            <w:tcW w:w="5811" w:type="dxa"/>
            <w:gridSpan w:val="3"/>
          </w:tcPr>
          <w:p w:rsidR="005F607B" w:rsidRPr="00F0451F" w:rsidRDefault="005F607B" w:rsidP="00130861">
            <w:pPr>
              <w:spacing w:before="120" w:after="57"/>
              <w:rPr>
                <w:rFonts w:ascii="Garamond" w:hAnsi="Garamond" w:cs="Arial"/>
              </w:rPr>
            </w:pPr>
            <w:r w:rsidRPr="00F0451F">
              <w:rPr>
                <w:rFonts w:ascii="Garamond" w:hAnsi="Garamond" w:cs="Arial"/>
              </w:rPr>
              <w:t xml:space="preserve">Prof. Dr. Leonie Herwartz-Emden; Prof. Dr. Eva Matthes; Prof. Dr. Elisabeth </w:t>
            </w:r>
            <w:proofErr w:type="spellStart"/>
            <w:r w:rsidRPr="00F0451F">
              <w:rPr>
                <w:rFonts w:ascii="Garamond" w:hAnsi="Garamond" w:cs="Arial"/>
              </w:rPr>
              <w:t>Meilhammer</w:t>
            </w:r>
            <w:proofErr w:type="spellEnd"/>
          </w:p>
        </w:tc>
      </w:tr>
      <w:tr w:rsidR="005F607B" w:rsidRPr="00F0451F" w:rsidTr="00130861">
        <w:trPr>
          <w:cantSplit/>
        </w:trPr>
        <w:tc>
          <w:tcPr>
            <w:tcW w:w="4395" w:type="dxa"/>
            <w:gridSpan w:val="2"/>
          </w:tcPr>
          <w:p w:rsidR="005F607B" w:rsidRPr="00F0451F" w:rsidRDefault="005F607B" w:rsidP="005F607B">
            <w:pPr>
              <w:numPr>
                <w:ilvl w:val="0"/>
                <w:numId w:val="12"/>
              </w:numPr>
              <w:spacing w:before="120" w:after="57"/>
              <w:rPr>
                <w:rFonts w:ascii="Garamond" w:hAnsi="Garamond" w:cs="Arial"/>
              </w:rPr>
            </w:pPr>
            <w:r w:rsidRPr="00F0451F">
              <w:rPr>
                <w:rFonts w:ascii="Garamond" w:hAnsi="Garamond" w:cs="Arial"/>
                <w:b/>
                <w:bCs/>
              </w:rPr>
              <w:t xml:space="preserve">Inhalte </w:t>
            </w:r>
            <w:r w:rsidRPr="00F0451F">
              <w:rPr>
                <w:rFonts w:ascii="Garamond" w:hAnsi="Garamond" w:cs="Arial"/>
                <w:bCs/>
              </w:rPr>
              <w:t>(allgemein für das Modul)</w:t>
            </w:r>
          </w:p>
        </w:tc>
        <w:tc>
          <w:tcPr>
            <w:tcW w:w="5811" w:type="dxa"/>
            <w:gridSpan w:val="3"/>
          </w:tcPr>
          <w:p w:rsidR="005F607B" w:rsidRPr="00F0451F" w:rsidRDefault="005F607B" w:rsidP="005F607B">
            <w:pPr>
              <w:pStyle w:val="Listenabsatz"/>
              <w:numPr>
                <w:ilvl w:val="0"/>
                <w:numId w:val="13"/>
              </w:numPr>
              <w:spacing w:before="120" w:after="57"/>
              <w:rPr>
                <w:rFonts w:ascii="Garamond" w:hAnsi="Garamond" w:cs="Arial"/>
              </w:rPr>
            </w:pPr>
            <w:r w:rsidRPr="00F0451F">
              <w:rPr>
                <w:rFonts w:ascii="Garamond" w:hAnsi="Garamond" w:cs="Arial"/>
              </w:rPr>
              <w:t xml:space="preserve">Konzeptualisierungen </w:t>
            </w:r>
            <w:r w:rsidRPr="00F0451F">
              <w:rPr>
                <w:rFonts w:ascii="Garamond" w:hAnsi="Garamond" w:cs="Arial"/>
                <w:bCs/>
              </w:rPr>
              <w:t>des Erziehungsbegriffs in historisch-systematischer Perspektive, Ziele, Normen und Werte in der Erziehung, die pädagogische Beziehung, Erziehungsmittel, Erziehungsstilforschung, zum „Technologiedefizit“ in der Erziehung, moralische Erziehung, gesellschaftliche Bedingungen von Erziehungsprozessen</w:t>
            </w:r>
          </w:p>
          <w:p w:rsidR="005F607B" w:rsidRPr="00F0451F" w:rsidRDefault="005F607B" w:rsidP="005F607B">
            <w:pPr>
              <w:pStyle w:val="Listenabsatz"/>
              <w:numPr>
                <w:ilvl w:val="0"/>
                <w:numId w:val="13"/>
              </w:numPr>
              <w:spacing w:before="120" w:after="57"/>
              <w:rPr>
                <w:rFonts w:ascii="Garamond" w:hAnsi="Garamond" w:cs="Arial"/>
              </w:rPr>
            </w:pPr>
            <w:r w:rsidRPr="00F0451F">
              <w:rPr>
                <w:rFonts w:ascii="Garamond" w:hAnsi="Garamond" w:cs="Arial"/>
                <w:bCs/>
              </w:rPr>
              <w:t>Konzeptualisierungen des Bildungsbegriffs in historisch-systematischer Perspektive, Bildung und Kultur, Allgemeinbildungskonzeptionen, gesellschaftliche Bedingungen von Bildungsprozessen</w:t>
            </w:r>
          </w:p>
          <w:p w:rsidR="005F607B" w:rsidRPr="00F0451F" w:rsidRDefault="005F607B" w:rsidP="005F607B">
            <w:pPr>
              <w:pStyle w:val="Listenabsatz"/>
              <w:numPr>
                <w:ilvl w:val="0"/>
                <w:numId w:val="13"/>
              </w:numPr>
              <w:spacing w:before="120" w:after="57"/>
              <w:rPr>
                <w:rFonts w:ascii="Garamond" w:hAnsi="Garamond" w:cs="Arial"/>
              </w:rPr>
            </w:pPr>
            <w:r w:rsidRPr="00F0451F">
              <w:rPr>
                <w:rFonts w:ascii="Garamond" w:hAnsi="Garamond" w:cs="Arial"/>
                <w:bCs/>
              </w:rPr>
              <w:t>Hauptkonzepte pädagogisch relevanter Sozialisationstheorien und –</w:t>
            </w:r>
            <w:proofErr w:type="spellStart"/>
            <w:r w:rsidRPr="00F0451F">
              <w:rPr>
                <w:rFonts w:ascii="Garamond" w:hAnsi="Garamond" w:cs="Arial"/>
                <w:bCs/>
              </w:rPr>
              <w:t>forschung</w:t>
            </w:r>
            <w:proofErr w:type="spellEnd"/>
            <w:r w:rsidRPr="00F0451F">
              <w:rPr>
                <w:rFonts w:ascii="Garamond" w:hAnsi="Garamond" w:cs="Arial"/>
                <w:bCs/>
              </w:rPr>
              <w:t>, Sozialisationsinstanzen, Sozialisationsbedingungen für Kinder, Jugendliche und Erwachsene unter Berücksichtigung der Gender- und der ethnischen Perspektive sowie der Identitätsbildung</w:t>
            </w:r>
          </w:p>
        </w:tc>
      </w:tr>
      <w:tr w:rsidR="005F607B" w:rsidRPr="00F0451F" w:rsidTr="00130861">
        <w:trPr>
          <w:cantSplit/>
        </w:trPr>
        <w:tc>
          <w:tcPr>
            <w:tcW w:w="4395" w:type="dxa"/>
            <w:gridSpan w:val="2"/>
          </w:tcPr>
          <w:p w:rsidR="005F607B" w:rsidRPr="00F0451F" w:rsidRDefault="005F607B" w:rsidP="005F607B">
            <w:pPr>
              <w:numPr>
                <w:ilvl w:val="0"/>
                <w:numId w:val="12"/>
              </w:numPr>
              <w:spacing w:before="120" w:after="57"/>
              <w:rPr>
                <w:rFonts w:ascii="Garamond" w:hAnsi="Garamond" w:cs="Arial"/>
                <w:b/>
                <w:bCs/>
              </w:rPr>
            </w:pPr>
            <w:r w:rsidRPr="00F0451F">
              <w:rPr>
                <w:rFonts w:ascii="Garamond" w:hAnsi="Garamond" w:cs="Arial"/>
                <w:b/>
                <w:bCs/>
              </w:rPr>
              <w:t xml:space="preserve">Lernziele/Lernergebnis </w:t>
            </w:r>
            <w:r w:rsidRPr="00F0451F">
              <w:rPr>
                <w:rFonts w:ascii="Garamond" w:hAnsi="Garamond" w:cs="Arial"/>
                <w:bCs/>
              </w:rPr>
              <w:t>(allgemein für das Modul)</w:t>
            </w:r>
          </w:p>
        </w:tc>
        <w:tc>
          <w:tcPr>
            <w:tcW w:w="5811" w:type="dxa"/>
            <w:gridSpan w:val="3"/>
          </w:tcPr>
          <w:p w:rsidR="005F607B" w:rsidRPr="00F0451F" w:rsidRDefault="005F607B" w:rsidP="00130861">
            <w:pPr>
              <w:spacing w:before="120" w:after="57"/>
              <w:rPr>
                <w:rFonts w:ascii="Garamond" w:hAnsi="Garamond" w:cs="Arial"/>
              </w:rPr>
            </w:pPr>
            <w:r w:rsidRPr="00F0451F">
              <w:rPr>
                <w:rFonts w:ascii="Garamond" w:hAnsi="Garamond" w:cs="Arial"/>
              </w:rPr>
              <w:t>Ziel des Moduls ist es, mit den Studierenden zentrale Ansätze der Erziehungs-, Bildungs- und Sozialisationstheorie zu erarbeiten und deren Relevanz für das pädagogische Handeln anhand von aktuellen Forschungsergebnissen zu diskutieren.</w:t>
            </w:r>
          </w:p>
        </w:tc>
      </w:tr>
      <w:tr w:rsidR="005F607B" w:rsidRPr="00F0451F" w:rsidTr="00130861">
        <w:trPr>
          <w:cantSplit/>
        </w:trPr>
        <w:tc>
          <w:tcPr>
            <w:tcW w:w="4395" w:type="dxa"/>
            <w:gridSpan w:val="2"/>
          </w:tcPr>
          <w:p w:rsidR="005F607B" w:rsidRPr="00F0451F" w:rsidRDefault="005F607B" w:rsidP="005F607B">
            <w:pPr>
              <w:numPr>
                <w:ilvl w:val="0"/>
                <w:numId w:val="12"/>
              </w:numPr>
              <w:spacing w:before="120" w:after="57"/>
              <w:rPr>
                <w:rFonts w:ascii="Garamond" w:hAnsi="Garamond" w:cs="Arial"/>
                <w:b/>
                <w:bCs/>
              </w:rPr>
            </w:pPr>
            <w:r w:rsidRPr="00F0451F">
              <w:rPr>
                <w:rFonts w:ascii="Garamond" w:hAnsi="Garamond" w:cs="Arial"/>
                <w:b/>
                <w:bCs/>
              </w:rPr>
              <w:t>Zuordnung Studiengang</w:t>
            </w:r>
          </w:p>
        </w:tc>
        <w:tc>
          <w:tcPr>
            <w:tcW w:w="5811" w:type="dxa"/>
            <w:gridSpan w:val="3"/>
          </w:tcPr>
          <w:p w:rsidR="005F607B" w:rsidRPr="00F0451F" w:rsidRDefault="005F607B" w:rsidP="00130861">
            <w:pPr>
              <w:spacing w:before="120" w:after="57"/>
              <w:rPr>
                <w:rFonts w:ascii="Garamond" w:hAnsi="Garamond" w:cs="Arial"/>
              </w:rPr>
            </w:pPr>
            <w:r w:rsidRPr="00F0451F">
              <w:rPr>
                <w:rFonts w:ascii="Garamond" w:hAnsi="Garamond" w:cs="Arial"/>
              </w:rPr>
              <w:t>Bachelorstudiengang Erziehungswissenschaft</w:t>
            </w:r>
          </w:p>
        </w:tc>
      </w:tr>
      <w:tr w:rsidR="005F607B" w:rsidRPr="00F0451F" w:rsidTr="00130861">
        <w:trPr>
          <w:cantSplit/>
        </w:trPr>
        <w:tc>
          <w:tcPr>
            <w:tcW w:w="4395" w:type="dxa"/>
            <w:gridSpan w:val="2"/>
          </w:tcPr>
          <w:p w:rsidR="005F607B" w:rsidRPr="00F0451F" w:rsidRDefault="005F607B" w:rsidP="005F607B">
            <w:pPr>
              <w:numPr>
                <w:ilvl w:val="0"/>
                <w:numId w:val="12"/>
              </w:numPr>
              <w:spacing w:before="120" w:after="57"/>
              <w:rPr>
                <w:rFonts w:ascii="Garamond" w:hAnsi="Garamond" w:cs="Arial"/>
                <w:b/>
                <w:bCs/>
              </w:rPr>
            </w:pPr>
            <w:r w:rsidRPr="00F0451F">
              <w:rPr>
                <w:rFonts w:ascii="Garamond" w:hAnsi="Garamond" w:cs="Arial"/>
                <w:b/>
                <w:bCs/>
              </w:rPr>
              <w:t>Semesterempfehlung</w:t>
            </w:r>
          </w:p>
        </w:tc>
        <w:tc>
          <w:tcPr>
            <w:tcW w:w="5811" w:type="dxa"/>
            <w:gridSpan w:val="3"/>
          </w:tcPr>
          <w:p w:rsidR="005F607B" w:rsidRPr="00F0451F" w:rsidRDefault="005F607B" w:rsidP="00130861">
            <w:pPr>
              <w:spacing w:before="120" w:after="57"/>
              <w:rPr>
                <w:rFonts w:ascii="Garamond" w:hAnsi="Garamond" w:cs="Arial"/>
              </w:rPr>
            </w:pPr>
            <w:r w:rsidRPr="00F0451F">
              <w:rPr>
                <w:rFonts w:ascii="Garamond" w:hAnsi="Garamond" w:cs="Arial"/>
              </w:rPr>
              <w:t>1.-3. Semester</w:t>
            </w:r>
          </w:p>
        </w:tc>
      </w:tr>
      <w:tr w:rsidR="005F607B" w:rsidRPr="00F0451F" w:rsidTr="00130861">
        <w:trPr>
          <w:cantSplit/>
        </w:trPr>
        <w:tc>
          <w:tcPr>
            <w:tcW w:w="4395" w:type="dxa"/>
            <w:gridSpan w:val="2"/>
          </w:tcPr>
          <w:p w:rsidR="005F607B" w:rsidRPr="00F0451F" w:rsidRDefault="005F607B" w:rsidP="005F607B">
            <w:pPr>
              <w:numPr>
                <w:ilvl w:val="0"/>
                <w:numId w:val="12"/>
              </w:numPr>
              <w:spacing w:before="120" w:after="57"/>
              <w:rPr>
                <w:rFonts w:ascii="Garamond" w:hAnsi="Garamond" w:cs="Arial"/>
                <w:b/>
                <w:bCs/>
              </w:rPr>
            </w:pPr>
            <w:r w:rsidRPr="00F0451F">
              <w:rPr>
                <w:rFonts w:ascii="Garamond" w:hAnsi="Garamond" w:cs="Arial"/>
                <w:b/>
                <w:bCs/>
              </w:rPr>
              <w:t>Dauer des Moduls</w:t>
            </w:r>
          </w:p>
        </w:tc>
        <w:tc>
          <w:tcPr>
            <w:tcW w:w="5811" w:type="dxa"/>
            <w:gridSpan w:val="3"/>
          </w:tcPr>
          <w:p w:rsidR="005F607B" w:rsidRPr="00F0451F" w:rsidRDefault="005F607B" w:rsidP="00130861">
            <w:pPr>
              <w:spacing w:before="120" w:after="57"/>
              <w:rPr>
                <w:rFonts w:ascii="Garamond" w:hAnsi="Garamond" w:cs="Arial"/>
              </w:rPr>
            </w:pPr>
            <w:r w:rsidRPr="00F0451F">
              <w:rPr>
                <w:rFonts w:ascii="Garamond" w:hAnsi="Garamond" w:cs="Arial"/>
              </w:rPr>
              <w:t>Drei Semester</w:t>
            </w:r>
          </w:p>
        </w:tc>
      </w:tr>
      <w:tr w:rsidR="005F607B" w:rsidRPr="00F0451F" w:rsidTr="00130861">
        <w:trPr>
          <w:cantSplit/>
        </w:trPr>
        <w:tc>
          <w:tcPr>
            <w:tcW w:w="4395" w:type="dxa"/>
            <w:gridSpan w:val="2"/>
          </w:tcPr>
          <w:p w:rsidR="005F607B" w:rsidRPr="00F0451F" w:rsidRDefault="005F607B" w:rsidP="005F607B">
            <w:pPr>
              <w:numPr>
                <w:ilvl w:val="0"/>
                <w:numId w:val="12"/>
              </w:numPr>
              <w:spacing w:before="120" w:after="57"/>
              <w:rPr>
                <w:rFonts w:ascii="Garamond" w:hAnsi="Garamond" w:cs="Arial"/>
                <w:b/>
                <w:bCs/>
              </w:rPr>
            </w:pPr>
            <w:r w:rsidRPr="00F0451F">
              <w:rPr>
                <w:rFonts w:ascii="Garamond" w:hAnsi="Garamond" w:cs="Arial"/>
                <w:b/>
                <w:bCs/>
              </w:rPr>
              <w:t>Häufigkeit des Angebots</w:t>
            </w:r>
          </w:p>
        </w:tc>
        <w:tc>
          <w:tcPr>
            <w:tcW w:w="5811" w:type="dxa"/>
            <w:gridSpan w:val="3"/>
          </w:tcPr>
          <w:p w:rsidR="005F607B" w:rsidRPr="00F0451F" w:rsidRDefault="005F607B" w:rsidP="00130861">
            <w:pPr>
              <w:spacing w:before="120" w:after="57"/>
              <w:rPr>
                <w:rFonts w:ascii="Garamond" w:hAnsi="Garamond" w:cs="Arial"/>
              </w:rPr>
            </w:pPr>
            <w:r w:rsidRPr="00F0451F">
              <w:rPr>
                <w:rFonts w:ascii="Garamond" w:hAnsi="Garamond" w:cs="Arial"/>
              </w:rPr>
              <w:t>M2A und M2C: jedes Wintersemester</w:t>
            </w:r>
          </w:p>
          <w:p w:rsidR="005F607B" w:rsidRPr="00F0451F" w:rsidRDefault="005F607B" w:rsidP="00130861">
            <w:pPr>
              <w:spacing w:before="120" w:after="57"/>
              <w:rPr>
                <w:rFonts w:ascii="Garamond" w:hAnsi="Garamond" w:cs="Arial"/>
              </w:rPr>
            </w:pPr>
            <w:r w:rsidRPr="00F0451F">
              <w:rPr>
                <w:rFonts w:ascii="Garamond" w:hAnsi="Garamond" w:cs="Arial"/>
              </w:rPr>
              <w:t>M2B: jedes Sommersemester</w:t>
            </w:r>
          </w:p>
        </w:tc>
      </w:tr>
      <w:tr w:rsidR="005F607B" w:rsidRPr="00F0451F" w:rsidTr="00130861">
        <w:trPr>
          <w:cantSplit/>
        </w:trPr>
        <w:tc>
          <w:tcPr>
            <w:tcW w:w="4395" w:type="dxa"/>
            <w:gridSpan w:val="2"/>
          </w:tcPr>
          <w:p w:rsidR="005F607B" w:rsidRPr="00F0451F" w:rsidRDefault="005F607B" w:rsidP="005F607B">
            <w:pPr>
              <w:numPr>
                <w:ilvl w:val="0"/>
                <w:numId w:val="12"/>
              </w:numPr>
              <w:spacing w:before="120" w:after="57"/>
              <w:rPr>
                <w:rFonts w:ascii="Garamond" w:hAnsi="Garamond" w:cs="Arial"/>
                <w:b/>
                <w:bCs/>
              </w:rPr>
            </w:pPr>
            <w:r w:rsidRPr="00F0451F">
              <w:rPr>
                <w:rFonts w:ascii="Garamond" w:hAnsi="Garamond" w:cs="Arial"/>
                <w:b/>
                <w:bCs/>
              </w:rPr>
              <w:t>Arbeitsaufwand (gesamt)</w:t>
            </w:r>
          </w:p>
        </w:tc>
        <w:tc>
          <w:tcPr>
            <w:tcW w:w="5811" w:type="dxa"/>
            <w:gridSpan w:val="3"/>
          </w:tcPr>
          <w:p w:rsidR="005F607B" w:rsidRPr="00F0451F" w:rsidRDefault="005F607B" w:rsidP="00130861">
            <w:pPr>
              <w:spacing w:before="120" w:after="57"/>
              <w:rPr>
                <w:rFonts w:ascii="Garamond" w:hAnsi="Garamond" w:cs="Arial"/>
              </w:rPr>
            </w:pPr>
            <w:r w:rsidRPr="00F0451F">
              <w:rPr>
                <w:rFonts w:ascii="Garamond" w:hAnsi="Garamond" w:cs="Arial"/>
              </w:rPr>
              <w:t>480 h</w:t>
            </w:r>
          </w:p>
        </w:tc>
      </w:tr>
      <w:tr w:rsidR="005F607B" w:rsidRPr="00F0451F" w:rsidTr="00130861">
        <w:trPr>
          <w:cantSplit/>
        </w:trPr>
        <w:tc>
          <w:tcPr>
            <w:tcW w:w="4395" w:type="dxa"/>
            <w:gridSpan w:val="2"/>
          </w:tcPr>
          <w:p w:rsidR="005F607B" w:rsidRPr="00F0451F" w:rsidRDefault="005F607B" w:rsidP="005F607B">
            <w:pPr>
              <w:numPr>
                <w:ilvl w:val="0"/>
                <w:numId w:val="12"/>
              </w:numPr>
              <w:spacing w:before="120" w:after="57"/>
              <w:rPr>
                <w:rFonts w:ascii="Garamond" w:hAnsi="Garamond" w:cs="Arial"/>
              </w:rPr>
            </w:pPr>
            <w:r w:rsidRPr="00F0451F">
              <w:rPr>
                <w:rFonts w:ascii="Garamond" w:hAnsi="Garamond" w:cs="Arial"/>
                <w:b/>
                <w:bCs/>
              </w:rPr>
              <w:t>Teilnahmevoraussetzung/en</w:t>
            </w:r>
          </w:p>
        </w:tc>
        <w:tc>
          <w:tcPr>
            <w:tcW w:w="5811" w:type="dxa"/>
            <w:gridSpan w:val="3"/>
          </w:tcPr>
          <w:p w:rsidR="005F607B" w:rsidRPr="00F0451F" w:rsidRDefault="005F607B" w:rsidP="00130861">
            <w:pPr>
              <w:spacing w:before="120" w:after="57"/>
              <w:rPr>
                <w:rFonts w:ascii="Garamond" w:hAnsi="Garamond" w:cs="Arial"/>
              </w:rPr>
            </w:pPr>
            <w:r w:rsidRPr="00F0451F">
              <w:rPr>
                <w:rFonts w:ascii="Garamond" w:hAnsi="Garamond" w:cs="Arial"/>
              </w:rPr>
              <w:t>Keine</w:t>
            </w:r>
          </w:p>
        </w:tc>
      </w:tr>
      <w:tr w:rsidR="005F607B" w:rsidRPr="00F0451F" w:rsidTr="00130861">
        <w:trPr>
          <w:cantSplit/>
        </w:trPr>
        <w:tc>
          <w:tcPr>
            <w:tcW w:w="4395" w:type="dxa"/>
            <w:gridSpan w:val="2"/>
          </w:tcPr>
          <w:p w:rsidR="005F607B" w:rsidRPr="00F0451F" w:rsidRDefault="005F607B" w:rsidP="005F607B">
            <w:pPr>
              <w:numPr>
                <w:ilvl w:val="0"/>
                <w:numId w:val="12"/>
              </w:numPr>
              <w:spacing w:before="120" w:after="57"/>
              <w:rPr>
                <w:rFonts w:ascii="Garamond" w:hAnsi="Garamond" w:cs="Arial"/>
                <w:b/>
              </w:rPr>
            </w:pPr>
            <w:r w:rsidRPr="00F0451F">
              <w:rPr>
                <w:rFonts w:ascii="Garamond" w:hAnsi="Garamond" w:cs="Arial"/>
                <w:b/>
              </w:rPr>
              <w:t>Anzahl der LP</w:t>
            </w:r>
          </w:p>
        </w:tc>
        <w:tc>
          <w:tcPr>
            <w:tcW w:w="5811" w:type="dxa"/>
            <w:gridSpan w:val="3"/>
          </w:tcPr>
          <w:p w:rsidR="005F607B" w:rsidRPr="00F0451F" w:rsidRDefault="005F607B" w:rsidP="00130861">
            <w:pPr>
              <w:spacing w:before="120" w:after="57"/>
              <w:rPr>
                <w:rFonts w:ascii="Garamond" w:hAnsi="Garamond" w:cs="Arial"/>
              </w:rPr>
            </w:pPr>
            <w:r w:rsidRPr="00F0451F">
              <w:rPr>
                <w:rFonts w:ascii="Garamond" w:hAnsi="Garamond" w:cs="Arial"/>
              </w:rPr>
              <w:t>16 LP</w:t>
            </w:r>
          </w:p>
        </w:tc>
      </w:tr>
      <w:tr w:rsidR="005F607B" w:rsidRPr="00F0451F" w:rsidTr="00130861">
        <w:trPr>
          <w:cantSplit/>
        </w:trPr>
        <w:tc>
          <w:tcPr>
            <w:tcW w:w="4395" w:type="dxa"/>
            <w:gridSpan w:val="2"/>
          </w:tcPr>
          <w:p w:rsidR="005F607B" w:rsidRPr="00F0451F" w:rsidRDefault="005F607B" w:rsidP="005F607B">
            <w:pPr>
              <w:widowControl/>
              <w:numPr>
                <w:ilvl w:val="0"/>
                <w:numId w:val="12"/>
              </w:numPr>
              <w:autoSpaceDE/>
              <w:autoSpaceDN/>
              <w:adjustRightInd/>
              <w:rPr>
                <w:rFonts w:ascii="Garamond" w:hAnsi="Garamond" w:cs="Arial"/>
                <w:b/>
              </w:rPr>
            </w:pPr>
            <w:r w:rsidRPr="00F0451F">
              <w:rPr>
                <w:rFonts w:ascii="Garamond" w:hAnsi="Garamond" w:cs="Arial"/>
                <w:b/>
              </w:rPr>
              <w:t xml:space="preserve">Voraussetzungen für die Vergabe von LP/ECTS </w:t>
            </w:r>
          </w:p>
        </w:tc>
        <w:tc>
          <w:tcPr>
            <w:tcW w:w="5811" w:type="dxa"/>
            <w:gridSpan w:val="3"/>
          </w:tcPr>
          <w:p w:rsidR="005F607B" w:rsidRPr="00F0451F" w:rsidRDefault="005F607B" w:rsidP="005F607B">
            <w:pPr>
              <w:pStyle w:val="Listenabsatz"/>
              <w:numPr>
                <w:ilvl w:val="0"/>
                <w:numId w:val="14"/>
              </w:numPr>
              <w:spacing w:before="120" w:after="57"/>
              <w:rPr>
                <w:rFonts w:ascii="Garamond" w:hAnsi="Garamond" w:cs="Arial"/>
              </w:rPr>
            </w:pPr>
            <w:r w:rsidRPr="00F0451F">
              <w:rPr>
                <w:rFonts w:ascii="Garamond" w:hAnsi="Garamond" w:cs="Arial"/>
              </w:rPr>
              <w:t>Beteiligungsnachweis in M2A und M2C</w:t>
            </w:r>
          </w:p>
          <w:p w:rsidR="005F607B" w:rsidRPr="00F0451F" w:rsidRDefault="005F607B" w:rsidP="005F607B">
            <w:pPr>
              <w:pStyle w:val="Listenabsatz"/>
              <w:numPr>
                <w:ilvl w:val="0"/>
                <w:numId w:val="14"/>
              </w:numPr>
              <w:spacing w:before="120" w:after="57"/>
              <w:rPr>
                <w:rFonts w:ascii="Garamond" w:hAnsi="Garamond" w:cs="Arial"/>
              </w:rPr>
            </w:pPr>
            <w:r w:rsidRPr="00F0451F">
              <w:rPr>
                <w:rFonts w:ascii="Garamond" w:hAnsi="Garamond" w:cs="Arial"/>
              </w:rPr>
              <w:t>Beteiligungsnachweis und Hausarbeit in M2B und M2D</w:t>
            </w:r>
          </w:p>
        </w:tc>
      </w:tr>
      <w:tr w:rsidR="005F607B" w:rsidRPr="00F0451F" w:rsidTr="00130861">
        <w:trPr>
          <w:cantSplit/>
        </w:trPr>
        <w:tc>
          <w:tcPr>
            <w:tcW w:w="4395" w:type="dxa"/>
            <w:gridSpan w:val="2"/>
          </w:tcPr>
          <w:p w:rsidR="005F607B" w:rsidRPr="00F0451F" w:rsidRDefault="005F607B" w:rsidP="005F607B">
            <w:pPr>
              <w:widowControl/>
              <w:numPr>
                <w:ilvl w:val="0"/>
                <w:numId w:val="12"/>
              </w:numPr>
              <w:autoSpaceDE/>
              <w:autoSpaceDN/>
              <w:adjustRightInd/>
              <w:rPr>
                <w:rFonts w:ascii="Garamond" w:hAnsi="Garamond" w:cs="Arial"/>
                <w:b/>
              </w:rPr>
            </w:pPr>
            <w:r w:rsidRPr="00F0451F">
              <w:rPr>
                <w:rFonts w:ascii="Garamond" w:hAnsi="Garamond" w:cs="Arial"/>
                <w:b/>
              </w:rPr>
              <w:t>Prüfung</w:t>
            </w:r>
          </w:p>
        </w:tc>
        <w:tc>
          <w:tcPr>
            <w:tcW w:w="5811" w:type="dxa"/>
            <w:gridSpan w:val="3"/>
          </w:tcPr>
          <w:p w:rsidR="005F607B" w:rsidRPr="00F0451F" w:rsidRDefault="005F607B" w:rsidP="00130861">
            <w:pPr>
              <w:spacing w:before="120" w:after="57"/>
              <w:rPr>
                <w:rFonts w:ascii="Garamond" w:hAnsi="Garamond" w:cs="Arial"/>
              </w:rPr>
            </w:pPr>
            <w:r w:rsidRPr="00F0451F">
              <w:rPr>
                <w:rFonts w:ascii="Garamond" w:hAnsi="Garamond" w:cs="Arial"/>
              </w:rPr>
              <w:t>Modulteilprüfung/en</w:t>
            </w:r>
          </w:p>
        </w:tc>
      </w:tr>
      <w:tr w:rsidR="005F607B" w:rsidRPr="00F0451F" w:rsidTr="00130861">
        <w:trPr>
          <w:cantSplit/>
        </w:trPr>
        <w:tc>
          <w:tcPr>
            <w:tcW w:w="4395" w:type="dxa"/>
            <w:gridSpan w:val="2"/>
          </w:tcPr>
          <w:p w:rsidR="005F607B" w:rsidRPr="00F0451F" w:rsidRDefault="005F607B" w:rsidP="005F607B">
            <w:pPr>
              <w:numPr>
                <w:ilvl w:val="0"/>
                <w:numId w:val="12"/>
              </w:numPr>
              <w:spacing w:before="120" w:after="57"/>
              <w:rPr>
                <w:rFonts w:ascii="Garamond" w:hAnsi="Garamond" w:cs="Arial"/>
                <w:b/>
              </w:rPr>
            </w:pPr>
            <w:proofErr w:type="spellStart"/>
            <w:r w:rsidRPr="00F0451F">
              <w:rPr>
                <w:rFonts w:ascii="Garamond" w:hAnsi="Garamond" w:cs="Arial"/>
                <w:b/>
              </w:rPr>
              <w:t>Lehrform</w:t>
            </w:r>
            <w:proofErr w:type="spellEnd"/>
            <w:r w:rsidRPr="00F0451F">
              <w:rPr>
                <w:rFonts w:ascii="Garamond" w:hAnsi="Garamond" w:cs="Arial"/>
                <w:b/>
              </w:rPr>
              <w:t>/en</w:t>
            </w:r>
          </w:p>
        </w:tc>
        <w:tc>
          <w:tcPr>
            <w:tcW w:w="5811" w:type="dxa"/>
            <w:gridSpan w:val="3"/>
          </w:tcPr>
          <w:p w:rsidR="005F607B" w:rsidRPr="00F0451F" w:rsidRDefault="005F607B" w:rsidP="00130861">
            <w:pPr>
              <w:spacing w:before="120" w:after="57"/>
              <w:rPr>
                <w:rFonts w:ascii="Garamond" w:hAnsi="Garamond" w:cs="Arial"/>
              </w:rPr>
            </w:pPr>
            <w:r w:rsidRPr="00F0451F">
              <w:rPr>
                <w:rFonts w:ascii="Garamond" w:hAnsi="Garamond" w:cs="Arial"/>
              </w:rPr>
              <w:t>M2A und M2C: Vorlesung</w:t>
            </w:r>
          </w:p>
          <w:p w:rsidR="005F607B" w:rsidRPr="00F0451F" w:rsidRDefault="005F607B" w:rsidP="00130861">
            <w:pPr>
              <w:spacing w:before="120" w:after="57"/>
              <w:rPr>
                <w:rFonts w:ascii="Garamond" w:hAnsi="Garamond" w:cs="Arial"/>
              </w:rPr>
            </w:pPr>
            <w:r w:rsidRPr="00F0451F">
              <w:rPr>
                <w:rFonts w:ascii="Garamond" w:hAnsi="Garamond" w:cs="Arial"/>
              </w:rPr>
              <w:t>M2C und M2D: Seminar</w:t>
            </w:r>
          </w:p>
        </w:tc>
      </w:tr>
      <w:tr w:rsidR="005F607B" w:rsidRPr="00F0451F" w:rsidTr="00130861">
        <w:trPr>
          <w:cantSplit/>
        </w:trPr>
        <w:tc>
          <w:tcPr>
            <w:tcW w:w="4395" w:type="dxa"/>
            <w:gridSpan w:val="2"/>
          </w:tcPr>
          <w:p w:rsidR="005F607B" w:rsidRPr="00F0451F" w:rsidRDefault="005F607B" w:rsidP="005F607B">
            <w:pPr>
              <w:numPr>
                <w:ilvl w:val="0"/>
                <w:numId w:val="12"/>
              </w:numPr>
              <w:spacing w:before="120" w:after="57"/>
              <w:rPr>
                <w:rFonts w:ascii="Garamond" w:hAnsi="Garamond" w:cs="Arial"/>
                <w:b/>
              </w:rPr>
            </w:pPr>
            <w:r w:rsidRPr="00F0451F">
              <w:rPr>
                <w:rFonts w:ascii="Garamond" w:hAnsi="Garamond" w:cs="Arial"/>
                <w:b/>
                <w:bCs/>
              </w:rPr>
              <w:t>Anmeldeformalitäten</w:t>
            </w:r>
          </w:p>
        </w:tc>
        <w:tc>
          <w:tcPr>
            <w:tcW w:w="5811" w:type="dxa"/>
            <w:gridSpan w:val="3"/>
          </w:tcPr>
          <w:p w:rsidR="005F607B" w:rsidRPr="00F0451F" w:rsidRDefault="005F607B" w:rsidP="00130861">
            <w:pPr>
              <w:spacing w:before="120" w:after="57"/>
              <w:rPr>
                <w:rFonts w:ascii="Garamond" w:hAnsi="Garamond" w:cs="Arial"/>
              </w:rPr>
            </w:pPr>
            <w:r w:rsidRPr="00F0451F">
              <w:rPr>
                <w:rFonts w:ascii="Garamond" w:hAnsi="Garamond" w:cs="Arial"/>
              </w:rPr>
              <w:t xml:space="preserve">Siehe </w:t>
            </w:r>
            <w:proofErr w:type="spellStart"/>
            <w:r w:rsidRPr="00F0451F">
              <w:rPr>
                <w:rFonts w:ascii="Garamond" w:hAnsi="Garamond" w:cs="Arial"/>
              </w:rPr>
              <w:t>Digicampus</w:t>
            </w:r>
            <w:proofErr w:type="spellEnd"/>
          </w:p>
        </w:tc>
      </w:tr>
      <w:tr w:rsidR="005F607B" w:rsidRPr="00F0451F" w:rsidTr="00130861">
        <w:trPr>
          <w:cantSplit/>
        </w:trPr>
        <w:tc>
          <w:tcPr>
            <w:tcW w:w="4395" w:type="dxa"/>
            <w:gridSpan w:val="2"/>
            <w:tcBorders>
              <w:top w:val="single" w:sz="4" w:space="0" w:color="auto"/>
              <w:left w:val="single" w:sz="4" w:space="0" w:color="auto"/>
              <w:bottom w:val="single" w:sz="4" w:space="0" w:color="auto"/>
              <w:right w:val="single" w:sz="4" w:space="0" w:color="auto"/>
            </w:tcBorders>
          </w:tcPr>
          <w:p w:rsidR="005F607B" w:rsidRPr="00F0451F" w:rsidRDefault="005F607B" w:rsidP="005F607B">
            <w:pPr>
              <w:numPr>
                <w:ilvl w:val="0"/>
                <w:numId w:val="12"/>
              </w:numPr>
              <w:spacing w:before="120" w:after="57"/>
              <w:rPr>
                <w:rFonts w:ascii="Garamond" w:hAnsi="Garamond" w:cs="Arial"/>
                <w:b/>
                <w:bCs/>
              </w:rPr>
            </w:pPr>
            <w:r w:rsidRPr="00F0451F">
              <w:rPr>
                <w:rFonts w:ascii="Garamond" w:hAnsi="Garamond" w:cs="Arial"/>
                <w:b/>
                <w:bCs/>
              </w:rPr>
              <w:lastRenderedPageBreak/>
              <w:t xml:space="preserve">Modulteil/Lehrveranstaltung (mit </w:t>
            </w:r>
            <w:proofErr w:type="spellStart"/>
            <w:r w:rsidRPr="00F0451F">
              <w:rPr>
                <w:rFonts w:ascii="Garamond" w:hAnsi="Garamond" w:cs="Arial"/>
                <w:b/>
                <w:bCs/>
              </w:rPr>
              <w:t>Nr</w:t>
            </w:r>
            <w:proofErr w:type="spellEnd"/>
            <w:r w:rsidRPr="00F0451F">
              <w:rPr>
                <w:rFonts w:ascii="Garamond" w:hAnsi="Garamond" w:cs="Arial"/>
                <w:b/>
                <w:bCs/>
              </w:rPr>
              <w:t>):</w:t>
            </w:r>
          </w:p>
        </w:tc>
        <w:tc>
          <w:tcPr>
            <w:tcW w:w="5811" w:type="dxa"/>
            <w:gridSpan w:val="3"/>
            <w:tcBorders>
              <w:top w:val="single" w:sz="4" w:space="0" w:color="auto"/>
              <w:left w:val="single" w:sz="4" w:space="0" w:color="auto"/>
              <w:bottom w:val="single" w:sz="4" w:space="0" w:color="auto"/>
              <w:right w:val="single" w:sz="4" w:space="0" w:color="auto"/>
            </w:tcBorders>
          </w:tcPr>
          <w:p w:rsidR="005F607B" w:rsidRPr="00F0451F" w:rsidRDefault="005F607B" w:rsidP="00130861">
            <w:pPr>
              <w:spacing w:before="120" w:after="57"/>
              <w:rPr>
                <w:rFonts w:ascii="Garamond" w:hAnsi="Garamond" w:cs="Arial"/>
              </w:rPr>
            </w:pPr>
          </w:p>
        </w:tc>
      </w:tr>
      <w:tr w:rsidR="005F607B" w:rsidRPr="00F0451F" w:rsidTr="00130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566" w:type="dxa"/>
            <w:tcBorders>
              <w:top w:val="single" w:sz="6" w:space="0" w:color="000000"/>
              <w:left w:val="single" w:sz="6" w:space="0" w:color="000000"/>
              <w:bottom w:val="nil"/>
              <w:right w:val="nil"/>
            </w:tcBorders>
          </w:tcPr>
          <w:p w:rsidR="005F607B" w:rsidRPr="00F0451F" w:rsidRDefault="005F607B" w:rsidP="00130861">
            <w:pPr>
              <w:spacing w:before="100" w:after="52"/>
              <w:jc w:val="center"/>
              <w:rPr>
                <w:rFonts w:ascii="Garamond" w:hAnsi="Garamond" w:cs="Arial"/>
              </w:rPr>
            </w:pPr>
            <w:r w:rsidRPr="00F0451F">
              <w:rPr>
                <w:rFonts w:ascii="Garamond" w:hAnsi="Garamond" w:cs="Arial"/>
                <w:b/>
              </w:rPr>
              <w:t>Nr</w:t>
            </w:r>
            <w:r w:rsidRPr="00F0451F">
              <w:rPr>
                <w:rFonts w:ascii="Garamond" w:hAnsi="Garamond" w:cs="Arial"/>
              </w:rPr>
              <w:t>.</w:t>
            </w:r>
          </w:p>
        </w:tc>
        <w:tc>
          <w:tcPr>
            <w:tcW w:w="8081" w:type="dxa"/>
            <w:gridSpan w:val="2"/>
            <w:tcBorders>
              <w:top w:val="single" w:sz="6" w:space="0" w:color="000000"/>
              <w:left w:val="single" w:sz="6" w:space="0" w:color="000000"/>
              <w:bottom w:val="nil"/>
              <w:right w:val="nil"/>
            </w:tcBorders>
          </w:tcPr>
          <w:p w:rsidR="005F607B" w:rsidRPr="00F0451F" w:rsidRDefault="005F607B" w:rsidP="00130861">
            <w:pPr>
              <w:spacing w:before="100" w:after="52"/>
              <w:rPr>
                <w:rFonts w:ascii="Garamond" w:hAnsi="Garamond" w:cs="Arial"/>
              </w:rPr>
            </w:pPr>
            <w:r w:rsidRPr="00F0451F">
              <w:rPr>
                <w:rFonts w:ascii="Garamond" w:hAnsi="Garamond" w:cs="Arial"/>
              </w:rPr>
              <w:t>Modulteil-Titel (allgemein gehalten)</w:t>
            </w:r>
          </w:p>
        </w:tc>
        <w:tc>
          <w:tcPr>
            <w:tcW w:w="850" w:type="dxa"/>
            <w:tcBorders>
              <w:top w:val="single" w:sz="6" w:space="0" w:color="000000"/>
              <w:left w:val="single" w:sz="6" w:space="0" w:color="000000"/>
              <w:bottom w:val="nil"/>
              <w:right w:val="nil"/>
            </w:tcBorders>
          </w:tcPr>
          <w:p w:rsidR="005F607B" w:rsidRPr="00F0451F" w:rsidRDefault="005F607B" w:rsidP="00130861">
            <w:pPr>
              <w:spacing w:before="100" w:after="52"/>
              <w:jc w:val="center"/>
              <w:rPr>
                <w:rFonts w:ascii="Garamond" w:hAnsi="Garamond" w:cs="Arial"/>
              </w:rPr>
            </w:pPr>
            <w:r w:rsidRPr="00F0451F">
              <w:rPr>
                <w:rFonts w:ascii="Garamond" w:hAnsi="Garamond" w:cs="Arial"/>
              </w:rPr>
              <w:t>SWS</w:t>
            </w:r>
          </w:p>
        </w:tc>
        <w:tc>
          <w:tcPr>
            <w:tcW w:w="709" w:type="dxa"/>
            <w:tcBorders>
              <w:top w:val="single" w:sz="6" w:space="0" w:color="000000"/>
              <w:left w:val="single" w:sz="6" w:space="0" w:color="000000"/>
              <w:bottom w:val="nil"/>
              <w:right w:val="single" w:sz="6" w:space="0" w:color="000000"/>
            </w:tcBorders>
          </w:tcPr>
          <w:p w:rsidR="005F607B" w:rsidRPr="00F0451F" w:rsidRDefault="005F607B" w:rsidP="00130861">
            <w:pPr>
              <w:spacing w:before="100" w:after="52"/>
              <w:jc w:val="center"/>
              <w:rPr>
                <w:rFonts w:ascii="Garamond" w:hAnsi="Garamond" w:cs="Arial"/>
              </w:rPr>
            </w:pPr>
            <w:r w:rsidRPr="00F0451F">
              <w:rPr>
                <w:rFonts w:ascii="Garamond" w:hAnsi="Garamond" w:cs="Arial"/>
              </w:rPr>
              <w:t>LP</w:t>
            </w:r>
          </w:p>
        </w:tc>
      </w:tr>
      <w:tr w:rsidR="005F607B" w:rsidRPr="00F0451F" w:rsidTr="00130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566" w:type="dxa"/>
            <w:tcBorders>
              <w:top w:val="single" w:sz="6" w:space="0" w:color="000000"/>
              <w:left w:val="single" w:sz="6" w:space="0" w:color="000000"/>
              <w:bottom w:val="nil"/>
              <w:right w:val="nil"/>
            </w:tcBorders>
          </w:tcPr>
          <w:p w:rsidR="005F607B" w:rsidRPr="00F0451F" w:rsidRDefault="005F607B" w:rsidP="00130861">
            <w:pPr>
              <w:spacing w:before="100" w:after="52"/>
              <w:jc w:val="center"/>
              <w:rPr>
                <w:rFonts w:ascii="Garamond" w:hAnsi="Garamond" w:cs="Arial"/>
              </w:rPr>
            </w:pPr>
            <w:r w:rsidRPr="00F0451F">
              <w:rPr>
                <w:rFonts w:ascii="Garamond" w:hAnsi="Garamond" w:cs="Arial"/>
              </w:rPr>
              <w:t>2A</w:t>
            </w:r>
          </w:p>
        </w:tc>
        <w:tc>
          <w:tcPr>
            <w:tcW w:w="8081" w:type="dxa"/>
            <w:gridSpan w:val="2"/>
            <w:tcBorders>
              <w:top w:val="single" w:sz="6" w:space="0" w:color="000000"/>
              <w:left w:val="single" w:sz="6" w:space="0" w:color="000000"/>
              <w:bottom w:val="nil"/>
              <w:right w:val="nil"/>
            </w:tcBorders>
          </w:tcPr>
          <w:p w:rsidR="005F607B" w:rsidRPr="00F0451F" w:rsidRDefault="005F607B" w:rsidP="00130861">
            <w:pPr>
              <w:spacing w:before="100" w:after="52"/>
              <w:rPr>
                <w:rFonts w:ascii="Garamond" w:hAnsi="Garamond" w:cs="Arial"/>
              </w:rPr>
            </w:pPr>
            <w:r w:rsidRPr="00F0451F">
              <w:rPr>
                <w:rFonts w:ascii="Garamond" w:hAnsi="Garamond" w:cs="Arial"/>
              </w:rPr>
              <w:t>Erziehungs- und Bildungstheorie</w:t>
            </w:r>
          </w:p>
        </w:tc>
        <w:tc>
          <w:tcPr>
            <w:tcW w:w="850" w:type="dxa"/>
            <w:tcBorders>
              <w:top w:val="single" w:sz="6" w:space="0" w:color="000000"/>
              <w:left w:val="single" w:sz="6" w:space="0" w:color="000000"/>
              <w:bottom w:val="nil"/>
              <w:right w:val="nil"/>
            </w:tcBorders>
          </w:tcPr>
          <w:p w:rsidR="005F607B" w:rsidRPr="00F0451F" w:rsidRDefault="005F607B" w:rsidP="00130861">
            <w:pPr>
              <w:spacing w:before="100" w:after="52"/>
              <w:jc w:val="center"/>
              <w:rPr>
                <w:rFonts w:ascii="Garamond" w:hAnsi="Garamond" w:cs="Arial"/>
              </w:rPr>
            </w:pPr>
            <w:r w:rsidRPr="00F0451F">
              <w:rPr>
                <w:rFonts w:ascii="Garamond" w:hAnsi="Garamond" w:cs="Arial"/>
              </w:rPr>
              <w:t>2</w:t>
            </w:r>
          </w:p>
        </w:tc>
        <w:tc>
          <w:tcPr>
            <w:tcW w:w="709" w:type="dxa"/>
            <w:tcBorders>
              <w:top w:val="single" w:sz="6" w:space="0" w:color="000000"/>
              <w:left w:val="single" w:sz="6" w:space="0" w:color="000000"/>
              <w:bottom w:val="nil"/>
              <w:right w:val="single" w:sz="6" w:space="0" w:color="000000"/>
            </w:tcBorders>
          </w:tcPr>
          <w:p w:rsidR="005F607B" w:rsidRPr="00F0451F" w:rsidRDefault="005F607B" w:rsidP="00130861">
            <w:pPr>
              <w:spacing w:before="100" w:after="52"/>
              <w:jc w:val="center"/>
              <w:rPr>
                <w:rFonts w:ascii="Garamond" w:hAnsi="Garamond" w:cs="Arial"/>
              </w:rPr>
            </w:pPr>
            <w:r w:rsidRPr="00F0451F">
              <w:rPr>
                <w:rFonts w:ascii="Garamond" w:hAnsi="Garamond" w:cs="Arial"/>
              </w:rPr>
              <w:t>2</w:t>
            </w:r>
          </w:p>
        </w:tc>
      </w:tr>
      <w:tr w:rsidR="005F607B" w:rsidRPr="00F0451F" w:rsidTr="00130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566" w:type="dxa"/>
            <w:tcBorders>
              <w:top w:val="single" w:sz="6" w:space="0" w:color="000000"/>
              <w:left w:val="single" w:sz="6" w:space="0" w:color="000000"/>
              <w:bottom w:val="nil"/>
              <w:right w:val="nil"/>
            </w:tcBorders>
          </w:tcPr>
          <w:p w:rsidR="005F607B" w:rsidRPr="00F0451F" w:rsidRDefault="005F607B" w:rsidP="00130861">
            <w:pPr>
              <w:spacing w:before="100" w:after="52"/>
              <w:jc w:val="center"/>
              <w:rPr>
                <w:rFonts w:ascii="Garamond" w:hAnsi="Garamond" w:cs="Arial"/>
              </w:rPr>
            </w:pPr>
            <w:r w:rsidRPr="00F0451F">
              <w:rPr>
                <w:rFonts w:ascii="Garamond" w:hAnsi="Garamond" w:cs="Arial"/>
              </w:rPr>
              <w:t>2B</w:t>
            </w:r>
          </w:p>
        </w:tc>
        <w:tc>
          <w:tcPr>
            <w:tcW w:w="8081" w:type="dxa"/>
            <w:gridSpan w:val="2"/>
            <w:tcBorders>
              <w:top w:val="single" w:sz="6" w:space="0" w:color="000000"/>
              <w:left w:val="single" w:sz="6" w:space="0" w:color="000000"/>
              <w:bottom w:val="nil"/>
              <w:right w:val="nil"/>
            </w:tcBorders>
          </w:tcPr>
          <w:p w:rsidR="005F607B" w:rsidRPr="00F0451F" w:rsidRDefault="005F607B" w:rsidP="00130861">
            <w:pPr>
              <w:spacing w:before="100" w:after="52"/>
              <w:rPr>
                <w:rFonts w:ascii="Garamond" w:hAnsi="Garamond" w:cs="Arial"/>
              </w:rPr>
            </w:pPr>
            <w:r w:rsidRPr="00F0451F">
              <w:rPr>
                <w:rFonts w:ascii="Garamond" w:hAnsi="Garamond" w:cs="Arial"/>
              </w:rPr>
              <w:t>Erziehungs- und Bildungstheorie - Vertiefung</w:t>
            </w:r>
          </w:p>
        </w:tc>
        <w:tc>
          <w:tcPr>
            <w:tcW w:w="850" w:type="dxa"/>
            <w:tcBorders>
              <w:top w:val="single" w:sz="6" w:space="0" w:color="000000"/>
              <w:left w:val="single" w:sz="6" w:space="0" w:color="000000"/>
              <w:bottom w:val="nil"/>
              <w:right w:val="nil"/>
            </w:tcBorders>
          </w:tcPr>
          <w:p w:rsidR="005F607B" w:rsidRPr="00F0451F" w:rsidRDefault="005F607B" w:rsidP="00130861">
            <w:pPr>
              <w:spacing w:before="100" w:after="52"/>
              <w:jc w:val="center"/>
              <w:rPr>
                <w:rFonts w:ascii="Garamond" w:hAnsi="Garamond" w:cs="Arial"/>
              </w:rPr>
            </w:pPr>
            <w:r w:rsidRPr="00F0451F">
              <w:rPr>
                <w:rFonts w:ascii="Garamond" w:hAnsi="Garamond" w:cs="Arial"/>
              </w:rPr>
              <w:t>2</w:t>
            </w:r>
          </w:p>
        </w:tc>
        <w:tc>
          <w:tcPr>
            <w:tcW w:w="709" w:type="dxa"/>
            <w:tcBorders>
              <w:top w:val="single" w:sz="6" w:space="0" w:color="000000"/>
              <w:left w:val="single" w:sz="6" w:space="0" w:color="000000"/>
              <w:bottom w:val="nil"/>
              <w:right w:val="single" w:sz="6" w:space="0" w:color="000000"/>
            </w:tcBorders>
          </w:tcPr>
          <w:p w:rsidR="005F607B" w:rsidRPr="00F0451F" w:rsidRDefault="005F607B" w:rsidP="00130861">
            <w:pPr>
              <w:spacing w:before="100" w:after="52"/>
              <w:jc w:val="center"/>
              <w:rPr>
                <w:rFonts w:ascii="Garamond" w:hAnsi="Garamond" w:cs="Arial"/>
              </w:rPr>
            </w:pPr>
            <w:r w:rsidRPr="00F0451F">
              <w:rPr>
                <w:rFonts w:ascii="Garamond" w:hAnsi="Garamond" w:cs="Arial"/>
              </w:rPr>
              <w:t>6</w:t>
            </w:r>
          </w:p>
        </w:tc>
      </w:tr>
      <w:tr w:rsidR="005F607B" w:rsidRPr="00F0451F" w:rsidTr="00130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566" w:type="dxa"/>
            <w:tcBorders>
              <w:top w:val="single" w:sz="6" w:space="0" w:color="000000"/>
              <w:left w:val="single" w:sz="6" w:space="0" w:color="000000"/>
              <w:bottom w:val="nil"/>
              <w:right w:val="nil"/>
            </w:tcBorders>
          </w:tcPr>
          <w:p w:rsidR="005F607B" w:rsidRPr="00F0451F" w:rsidRDefault="005F607B" w:rsidP="00130861">
            <w:pPr>
              <w:spacing w:before="100" w:after="52"/>
              <w:jc w:val="center"/>
              <w:rPr>
                <w:rFonts w:ascii="Garamond" w:hAnsi="Garamond" w:cs="Arial"/>
              </w:rPr>
            </w:pPr>
            <w:r w:rsidRPr="00F0451F">
              <w:rPr>
                <w:rFonts w:ascii="Garamond" w:hAnsi="Garamond" w:cs="Arial"/>
              </w:rPr>
              <w:t>2C</w:t>
            </w:r>
          </w:p>
        </w:tc>
        <w:tc>
          <w:tcPr>
            <w:tcW w:w="8081" w:type="dxa"/>
            <w:gridSpan w:val="2"/>
            <w:tcBorders>
              <w:top w:val="single" w:sz="6" w:space="0" w:color="000000"/>
              <w:left w:val="single" w:sz="6" w:space="0" w:color="000000"/>
              <w:bottom w:val="nil"/>
              <w:right w:val="nil"/>
            </w:tcBorders>
          </w:tcPr>
          <w:p w:rsidR="005F607B" w:rsidRPr="00F0451F" w:rsidRDefault="005F607B" w:rsidP="00130861">
            <w:pPr>
              <w:spacing w:before="100" w:after="52"/>
              <w:rPr>
                <w:rFonts w:ascii="Garamond" w:hAnsi="Garamond" w:cs="Arial"/>
              </w:rPr>
            </w:pPr>
            <w:r w:rsidRPr="00F0451F">
              <w:rPr>
                <w:rFonts w:ascii="Garamond" w:hAnsi="Garamond" w:cs="Arial"/>
              </w:rPr>
              <w:t>Sozialisationstheorie</w:t>
            </w:r>
          </w:p>
        </w:tc>
        <w:tc>
          <w:tcPr>
            <w:tcW w:w="850" w:type="dxa"/>
            <w:tcBorders>
              <w:top w:val="single" w:sz="6" w:space="0" w:color="000000"/>
              <w:left w:val="single" w:sz="6" w:space="0" w:color="000000"/>
              <w:bottom w:val="nil"/>
              <w:right w:val="nil"/>
            </w:tcBorders>
          </w:tcPr>
          <w:p w:rsidR="005F607B" w:rsidRPr="00F0451F" w:rsidRDefault="005F607B" w:rsidP="00130861">
            <w:pPr>
              <w:spacing w:before="100" w:after="52"/>
              <w:jc w:val="center"/>
              <w:rPr>
                <w:rFonts w:ascii="Garamond" w:hAnsi="Garamond" w:cs="Arial"/>
              </w:rPr>
            </w:pPr>
            <w:r w:rsidRPr="00F0451F">
              <w:rPr>
                <w:rFonts w:ascii="Garamond" w:hAnsi="Garamond" w:cs="Arial"/>
              </w:rPr>
              <w:t>2</w:t>
            </w:r>
          </w:p>
        </w:tc>
        <w:tc>
          <w:tcPr>
            <w:tcW w:w="709" w:type="dxa"/>
            <w:tcBorders>
              <w:top w:val="single" w:sz="6" w:space="0" w:color="000000"/>
              <w:left w:val="single" w:sz="6" w:space="0" w:color="000000"/>
              <w:bottom w:val="nil"/>
              <w:right w:val="single" w:sz="6" w:space="0" w:color="000000"/>
            </w:tcBorders>
          </w:tcPr>
          <w:p w:rsidR="005F607B" w:rsidRPr="00F0451F" w:rsidRDefault="005F607B" w:rsidP="00130861">
            <w:pPr>
              <w:spacing w:before="100" w:after="52"/>
              <w:jc w:val="center"/>
              <w:rPr>
                <w:rFonts w:ascii="Garamond" w:hAnsi="Garamond" w:cs="Arial"/>
              </w:rPr>
            </w:pPr>
            <w:r w:rsidRPr="00F0451F">
              <w:rPr>
                <w:rFonts w:ascii="Garamond" w:hAnsi="Garamond" w:cs="Arial"/>
              </w:rPr>
              <w:t>2</w:t>
            </w:r>
          </w:p>
        </w:tc>
      </w:tr>
      <w:tr w:rsidR="005F607B" w:rsidRPr="00F0451F" w:rsidTr="00130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566" w:type="dxa"/>
            <w:tcBorders>
              <w:top w:val="single" w:sz="6" w:space="0" w:color="000000"/>
              <w:left w:val="single" w:sz="6" w:space="0" w:color="000000"/>
              <w:bottom w:val="nil"/>
              <w:right w:val="nil"/>
            </w:tcBorders>
          </w:tcPr>
          <w:p w:rsidR="005F607B" w:rsidRPr="00F0451F" w:rsidRDefault="005F607B" w:rsidP="00130861">
            <w:pPr>
              <w:spacing w:before="100" w:after="52"/>
              <w:jc w:val="center"/>
              <w:rPr>
                <w:rFonts w:ascii="Garamond" w:hAnsi="Garamond" w:cs="Arial"/>
              </w:rPr>
            </w:pPr>
            <w:r w:rsidRPr="00F0451F">
              <w:rPr>
                <w:rFonts w:ascii="Garamond" w:hAnsi="Garamond" w:cs="Arial"/>
              </w:rPr>
              <w:t>2D</w:t>
            </w:r>
          </w:p>
        </w:tc>
        <w:tc>
          <w:tcPr>
            <w:tcW w:w="8081" w:type="dxa"/>
            <w:gridSpan w:val="2"/>
            <w:tcBorders>
              <w:top w:val="single" w:sz="6" w:space="0" w:color="000000"/>
              <w:left w:val="single" w:sz="6" w:space="0" w:color="000000"/>
              <w:bottom w:val="nil"/>
              <w:right w:val="nil"/>
            </w:tcBorders>
          </w:tcPr>
          <w:p w:rsidR="005F607B" w:rsidRPr="00F0451F" w:rsidRDefault="005F607B" w:rsidP="00130861">
            <w:pPr>
              <w:spacing w:before="100" w:after="52"/>
              <w:rPr>
                <w:rFonts w:ascii="Garamond" w:hAnsi="Garamond" w:cs="Arial"/>
              </w:rPr>
            </w:pPr>
            <w:r w:rsidRPr="00F0451F">
              <w:rPr>
                <w:rFonts w:ascii="Garamond" w:hAnsi="Garamond" w:cs="Arial"/>
              </w:rPr>
              <w:t>Sozialisationstheorie - Vertiefung</w:t>
            </w:r>
          </w:p>
        </w:tc>
        <w:tc>
          <w:tcPr>
            <w:tcW w:w="850" w:type="dxa"/>
            <w:tcBorders>
              <w:top w:val="single" w:sz="6" w:space="0" w:color="000000"/>
              <w:left w:val="single" w:sz="6" w:space="0" w:color="000000"/>
              <w:bottom w:val="nil"/>
              <w:right w:val="nil"/>
            </w:tcBorders>
          </w:tcPr>
          <w:p w:rsidR="005F607B" w:rsidRPr="00F0451F" w:rsidRDefault="005F607B" w:rsidP="00130861">
            <w:pPr>
              <w:spacing w:before="100" w:after="52"/>
              <w:jc w:val="center"/>
              <w:rPr>
                <w:rFonts w:ascii="Garamond" w:hAnsi="Garamond" w:cs="Arial"/>
              </w:rPr>
            </w:pPr>
            <w:r w:rsidRPr="00F0451F">
              <w:rPr>
                <w:rFonts w:ascii="Garamond" w:hAnsi="Garamond" w:cs="Arial"/>
              </w:rPr>
              <w:t>2</w:t>
            </w:r>
          </w:p>
        </w:tc>
        <w:tc>
          <w:tcPr>
            <w:tcW w:w="709" w:type="dxa"/>
            <w:tcBorders>
              <w:top w:val="single" w:sz="6" w:space="0" w:color="000000"/>
              <w:left w:val="single" w:sz="6" w:space="0" w:color="000000"/>
              <w:bottom w:val="nil"/>
              <w:right w:val="single" w:sz="6" w:space="0" w:color="000000"/>
            </w:tcBorders>
          </w:tcPr>
          <w:p w:rsidR="005F607B" w:rsidRPr="00F0451F" w:rsidRDefault="005F607B" w:rsidP="00130861">
            <w:pPr>
              <w:spacing w:before="100" w:after="52"/>
              <w:jc w:val="center"/>
              <w:rPr>
                <w:rFonts w:ascii="Garamond" w:hAnsi="Garamond" w:cs="Arial"/>
              </w:rPr>
            </w:pPr>
            <w:r w:rsidRPr="00F0451F">
              <w:rPr>
                <w:rFonts w:ascii="Garamond" w:hAnsi="Garamond" w:cs="Arial"/>
              </w:rPr>
              <w:t>6</w:t>
            </w:r>
          </w:p>
        </w:tc>
      </w:tr>
      <w:tr w:rsidR="005F607B" w:rsidRPr="00F0451F" w:rsidTr="00130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8647" w:type="dxa"/>
            <w:gridSpan w:val="3"/>
            <w:tcBorders>
              <w:top w:val="single" w:sz="6" w:space="0" w:color="000000"/>
              <w:left w:val="single" w:sz="6" w:space="0" w:color="000000"/>
              <w:bottom w:val="single" w:sz="6" w:space="0" w:color="000000"/>
              <w:right w:val="nil"/>
            </w:tcBorders>
          </w:tcPr>
          <w:p w:rsidR="005F607B" w:rsidRPr="00F0451F" w:rsidRDefault="005F607B" w:rsidP="00130861">
            <w:pPr>
              <w:tabs>
                <w:tab w:val="right" w:pos="466"/>
              </w:tabs>
              <w:spacing w:before="100" w:after="52"/>
              <w:rPr>
                <w:rFonts w:ascii="Garamond" w:hAnsi="Garamond" w:cs="Arial"/>
              </w:rPr>
            </w:pPr>
            <w:r w:rsidRPr="00F0451F">
              <w:rPr>
                <w:rFonts w:ascii="Garamond" w:hAnsi="Garamond" w:cs="Arial"/>
              </w:rPr>
              <w:tab/>
            </w:r>
            <w:r w:rsidRPr="00F0451F">
              <w:rPr>
                <w:rFonts w:ascii="Garamond" w:hAnsi="Garamond" w:cs="Arial"/>
                <w:b/>
                <w:bCs/>
              </w:rPr>
              <w:t>Summe:</w:t>
            </w:r>
          </w:p>
        </w:tc>
        <w:tc>
          <w:tcPr>
            <w:tcW w:w="850" w:type="dxa"/>
            <w:tcBorders>
              <w:top w:val="single" w:sz="6" w:space="0" w:color="000000"/>
              <w:left w:val="single" w:sz="6" w:space="0" w:color="000000"/>
              <w:bottom w:val="single" w:sz="6" w:space="0" w:color="000000"/>
              <w:right w:val="nil"/>
            </w:tcBorders>
          </w:tcPr>
          <w:p w:rsidR="005F607B" w:rsidRPr="00F0451F" w:rsidRDefault="005F607B" w:rsidP="00130861">
            <w:pPr>
              <w:tabs>
                <w:tab w:val="right" w:pos="466"/>
              </w:tabs>
              <w:spacing w:before="100" w:after="52"/>
              <w:jc w:val="center"/>
              <w:rPr>
                <w:rFonts w:ascii="Garamond" w:hAnsi="Garamond" w:cs="Arial"/>
              </w:rPr>
            </w:pPr>
            <w:r w:rsidRPr="00F0451F">
              <w:rPr>
                <w:rFonts w:ascii="Garamond" w:hAnsi="Garamond" w:cs="Arial"/>
              </w:rPr>
              <w:t>8</w:t>
            </w:r>
          </w:p>
        </w:tc>
        <w:tc>
          <w:tcPr>
            <w:tcW w:w="709" w:type="dxa"/>
            <w:tcBorders>
              <w:top w:val="single" w:sz="6" w:space="0" w:color="000000"/>
              <w:left w:val="single" w:sz="6" w:space="0" w:color="000000"/>
              <w:bottom w:val="single" w:sz="6" w:space="0" w:color="000000"/>
              <w:right w:val="single" w:sz="6" w:space="0" w:color="000000"/>
            </w:tcBorders>
          </w:tcPr>
          <w:p w:rsidR="005F607B" w:rsidRPr="00F0451F" w:rsidRDefault="005F607B" w:rsidP="00130861">
            <w:pPr>
              <w:tabs>
                <w:tab w:val="right" w:pos="466"/>
              </w:tabs>
              <w:spacing w:before="100" w:after="52"/>
              <w:jc w:val="center"/>
              <w:rPr>
                <w:rFonts w:ascii="Garamond" w:hAnsi="Garamond" w:cs="Arial"/>
              </w:rPr>
            </w:pPr>
            <w:r w:rsidRPr="00F0451F">
              <w:rPr>
                <w:rFonts w:ascii="Garamond" w:hAnsi="Garamond" w:cs="Arial"/>
              </w:rPr>
              <w:t>16</w:t>
            </w:r>
          </w:p>
        </w:tc>
      </w:tr>
    </w:tbl>
    <w:p w:rsidR="005F607B" w:rsidRDefault="005F607B" w:rsidP="00F81C41">
      <w:pPr>
        <w:jc w:val="both"/>
        <w:rPr>
          <w:rFonts w:ascii="Arial" w:hAnsi="Arial" w:cs="Arial"/>
        </w:rPr>
      </w:pPr>
    </w:p>
    <w:p w:rsidR="005F607B" w:rsidRDefault="005F607B" w:rsidP="00F81C41">
      <w:pPr>
        <w:jc w:val="both"/>
        <w:rPr>
          <w:rFonts w:ascii="Arial" w:hAnsi="Arial" w:cs="Arial"/>
        </w:rPr>
      </w:pPr>
    </w:p>
    <w:tbl>
      <w:tblPr>
        <w:tblW w:w="1020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66"/>
        <w:gridCol w:w="3829"/>
        <w:gridCol w:w="4252"/>
        <w:gridCol w:w="850"/>
        <w:gridCol w:w="709"/>
      </w:tblGrid>
      <w:tr w:rsidR="005F607B" w:rsidRPr="00F0451F" w:rsidTr="00130861">
        <w:trPr>
          <w:cantSplit/>
        </w:trPr>
        <w:tc>
          <w:tcPr>
            <w:tcW w:w="4395" w:type="dxa"/>
            <w:gridSpan w:val="2"/>
          </w:tcPr>
          <w:p w:rsidR="005F607B" w:rsidRPr="00F0451F" w:rsidRDefault="005F607B" w:rsidP="005F607B">
            <w:pPr>
              <w:numPr>
                <w:ilvl w:val="0"/>
                <w:numId w:val="15"/>
              </w:numPr>
              <w:spacing w:before="120" w:after="57"/>
              <w:rPr>
                <w:rFonts w:ascii="Garamond" w:hAnsi="Garamond" w:cs="Arial"/>
              </w:rPr>
            </w:pPr>
            <w:r w:rsidRPr="00F0451F">
              <w:rPr>
                <w:rFonts w:ascii="Garamond" w:hAnsi="Garamond" w:cs="Arial"/>
                <w:b/>
                <w:bCs/>
              </w:rPr>
              <w:t>Modultitel</w:t>
            </w:r>
          </w:p>
        </w:tc>
        <w:tc>
          <w:tcPr>
            <w:tcW w:w="5811" w:type="dxa"/>
            <w:gridSpan w:val="3"/>
          </w:tcPr>
          <w:p w:rsidR="005F607B" w:rsidRPr="00F0451F" w:rsidRDefault="005F607B" w:rsidP="00130861">
            <w:pPr>
              <w:spacing w:before="120" w:after="57"/>
              <w:rPr>
                <w:rFonts w:ascii="Garamond" w:hAnsi="Garamond" w:cs="Arial"/>
              </w:rPr>
            </w:pPr>
            <w:r w:rsidRPr="00F0451F">
              <w:rPr>
                <w:rFonts w:ascii="Garamond" w:hAnsi="Garamond" w:cs="Arial"/>
              </w:rPr>
              <w:t>M3: Geschichtliche und gesellschaftliche Grundlagen von Erziehung und Bildung</w:t>
            </w:r>
          </w:p>
        </w:tc>
      </w:tr>
      <w:tr w:rsidR="005F607B" w:rsidRPr="00F0451F" w:rsidTr="00130861">
        <w:trPr>
          <w:cantSplit/>
        </w:trPr>
        <w:tc>
          <w:tcPr>
            <w:tcW w:w="4395" w:type="dxa"/>
            <w:gridSpan w:val="2"/>
          </w:tcPr>
          <w:p w:rsidR="005F607B" w:rsidRPr="00F0451F" w:rsidRDefault="005F607B" w:rsidP="005F607B">
            <w:pPr>
              <w:numPr>
                <w:ilvl w:val="0"/>
                <w:numId w:val="15"/>
              </w:numPr>
              <w:spacing w:before="120" w:after="57"/>
              <w:rPr>
                <w:rFonts w:ascii="Garamond" w:hAnsi="Garamond" w:cs="Arial"/>
                <w:b/>
                <w:bCs/>
              </w:rPr>
            </w:pPr>
            <w:r w:rsidRPr="00F0451F">
              <w:rPr>
                <w:rFonts w:ascii="Garamond" w:hAnsi="Garamond" w:cs="Arial"/>
                <w:b/>
                <w:bCs/>
              </w:rPr>
              <w:t>Modulgruppe/n</w:t>
            </w:r>
          </w:p>
        </w:tc>
        <w:tc>
          <w:tcPr>
            <w:tcW w:w="5811" w:type="dxa"/>
            <w:gridSpan w:val="3"/>
          </w:tcPr>
          <w:p w:rsidR="005F607B" w:rsidRPr="00F0451F" w:rsidRDefault="005F607B" w:rsidP="00130861">
            <w:pPr>
              <w:spacing w:before="120" w:after="57"/>
              <w:rPr>
                <w:rFonts w:ascii="Garamond" w:hAnsi="Garamond" w:cs="Arial"/>
              </w:rPr>
            </w:pPr>
            <w:r w:rsidRPr="00F0451F">
              <w:rPr>
                <w:rFonts w:ascii="Garamond" w:hAnsi="Garamond" w:cs="Arial"/>
              </w:rPr>
              <w:t>Erziehungswissenschaftliches Pflichtmodul</w:t>
            </w:r>
          </w:p>
        </w:tc>
      </w:tr>
      <w:tr w:rsidR="005F607B" w:rsidRPr="00F0451F" w:rsidTr="00130861">
        <w:trPr>
          <w:cantSplit/>
        </w:trPr>
        <w:tc>
          <w:tcPr>
            <w:tcW w:w="4395" w:type="dxa"/>
            <w:gridSpan w:val="2"/>
          </w:tcPr>
          <w:p w:rsidR="005F607B" w:rsidRPr="00F0451F" w:rsidRDefault="005F607B" w:rsidP="005F607B">
            <w:pPr>
              <w:numPr>
                <w:ilvl w:val="0"/>
                <w:numId w:val="15"/>
              </w:numPr>
              <w:spacing w:before="120" w:after="57"/>
              <w:rPr>
                <w:rFonts w:ascii="Garamond" w:hAnsi="Garamond" w:cs="Arial"/>
              </w:rPr>
            </w:pPr>
            <w:r w:rsidRPr="00F0451F">
              <w:rPr>
                <w:rFonts w:ascii="Garamond" w:hAnsi="Garamond" w:cs="Arial"/>
                <w:b/>
                <w:bCs/>
              </w:rPr>
              <w:t>Fachgebiet</w:t>
            </w:r>
          </w:p>
        </w:tc>
        <w:tc>
          <w:tcPr>
            <w:tcW w:w="5811" w:type="dxa"/>
            <w:gridSpan w:val="3"/>
          </w:tcPr>
          <w:p w:rsidR="005F607B" w:rsidRPr="00F0451F" w:rsidRDefault="005F607B" w:rsidP="00130861">
            <w:pPr>
              <w:spacing w:before="120" w:after="57"/>
              <w:rPr>
                <w:rFonts w:ascii="Garamond" w:hAnsi="Garamond" w:cs="Arial"/>
              </w:rPr>
            </w:pPr>
            <w:r w:rsidRPr="00F0451F">
              <w:rPr>
                <w:rFonts w:ascii="Garamond" w:hAnsi="Garamond" w:cs="Arial"/>
              </w:rPr>
              <w:t>Erziehungswissenschaft</w:t>
            </w:r>
          </w:p>
        </w:tc>
      </w:tr>
      <w:tr w:rsidR="005F607B" w:rsidRPr="00F0451F" w:rsidTr="00130861">
        <w:trPr>
          <w:cantSplit/>
        </w:trPr>
        <w:tc>
          <w:tcPr>
            <w:tcW w:w="4395" w:type="dxa"/>
            <w:gridSpan w:val="2"/>
          </w:tcPr>
          <w:p w:rsidR="005F607B" w:rsidRPr="00F0451F" w:rsidRDefault="005F607B" w:rsidP="005F607B">
            <w:pPr>
              <w:numPr>
                <w:ilvl w:val="0"/>
                <w:numId w:val="15"/>
              </w:numPr>
              <w:spacing w:before="120" w:after="57"/>
              <w:rPr>
                <w:rFonts w:ascii="Garamond" w:hAnsi="Garamond" w:cs="Arial"/>
              </w:rPr>
            </w:pPr>
            <w:r w:rsidRPr="00F0451F">
              <w:rPr>
                <w:rFonts w:ascii="Garamond" w:hAnsi="Garamond" w:cs="Arial"/>
                <w:b/>
                <w:bCs/>
              </w:rPr>
              <w:t>Modulbeauftragte/r</w:t>
            </w:r>
          </w:p>
        </w:tc>
        <w:tc>
          <w:tcPr>
            <w:tcW w:w="5811" w:type="dxa"/>
            <w:gridSpan w:val="3"/>
          </w:tcPr>
          <w:p w:rsidR="005F607B" w:rsidRPr="00F0451F" w:rsidRDefault="005F607B" w:rsidP="00130861">
            <w:pPr>
              <w:spacing w:before="120" w:after="57"/>
              <w:rPr>
                <w:rFonts w:ascii="Garamond" w:hAnsi="Garamond" w:cs="Arial"/>
              </w:rPr>
            </w:pPr>
            <w:r w:rsidRPr="00F0451F">
              <w:rPr>
                <w:rFonts w:ascii="Garamond" w:hAnsi="Garamond" w:cs="Arial"/>
              </w:rPr>
              <w:t>Prof. Dr. Eva Matthes</w:t>
            </w:r>
          </w:p>
        </w:tc>
      </w:tr>
      <w:tr w:rsidR="005F607B" w:rsidRPr="00F0451F" w:rsidTr="00130861">
        <w:trPr>
          <w:cantSplit/>
        </w:trPr>
        <w:tc>
          <w:tcPr>
            <w:tcW w:w="4395" w:type="dxa"/>
            <w:gridSpan w:val="2"/>
          </w:tcPr>
          <w:p w:rsidR="005F607B" w:rsidRPr="00F0451F" w:rsidRDefault="005F607B" w:rsidP="005F607B">
            <w:pPr>
              <w:numPr>
                <w:ilvl w:val="0"/>
                <w:numId w:val="15"/>
              </w:numPr>
              <w:spacing w:before="120" w:after="57"/>
              <w:rPr>
                <w:rFonts w:ascii="Garamond" w:hAnsi="Garamond" w:cs="Arial"/>
              </w:rPr>
            </w:pPr>
            <w:r w:rsidRPr="00F0451F">
              <w:rPr>
                <w:rFonts w:ascii="Garamond" w:hAnsi="Garamond" w:cs="Arial"/>
                <w:b/>
                <w:bCs/>
              </w:rPr>
              <w:t xml:space="preserve">Inhalte </w:t>
            </w:r>
            <w:r w:rsidRPr="00F0451F">
              <w:rPr>
                <w:rFonts w:ascii="Garamond" w:hAnsi="Garamond" w:cs="Arial"/>
                <w:bCs/>
              </w:rPr>
              <w:t>(allgemein für das Modul)</w:t>
            </w:r>
          </w:p>
        </w:tc>
        <w:tc>
          <w:tcPr>
            <w:tcW w:w="5811" w:type="dxa"/>
            <w:gridSpan w:val="3"/>
          </w:tcPr>
          <w:p w:rsidR="005F607B" w:rsidRPr="00F0451F" w:rsidRDefault="005F607B" w:rsidP="005F607B">
            <w:pPr>
              <w:pStyle w:val="Listenabsatz"/>
              <w:numPr>
                <w:ilvl w:val="0"/>
                <w:numId w:val="16"/>
              </w:numPr>
              <w:spacing w:before="120" w:after="57"/>
              <w:rPr>
                <w:rFonts w:ascii="Garamond" w:hAnsi="Garamond" w:cs="Arial"/>
              </w:rPr>
            </w:pPr>
            <w:r w:rsidRPr="00F0451F">
              <w:rPr>
                <w:rFonts w:ascii="Garamond" w:hAnsi="Garamond" w:cs="Arial"/>
              </w:rPr>
              <w:t>Entwicklungslinien des pädagogischen Denkens im 18., 19. Und 20. Jahrhundert</w:t>
            </w:r>
          </w:p>
          <w:p w:rsidR="005F607B" w:rsidRPr="00F0451F" w:rsidRDefault="005F607B" w:rsidP="005F607B">
            <w:pPr>
              <w:pStyle w:val="Listenabsatz"/>
              <w:numPr>
                <w:ilvl w:val="0"/>
                <w:numId w:val="16"/>
              </w:numPr>
              <w:spacing w:before="120" w:after="57"/>
              <w:rPr>
                <w:rFonts w:ascii="Garamond" w:hAnsi="Garamond" w:cs="Arial"/>
              </w:rPr>
            </w:pPr>
            <w:r w:rsidRPr="00F0451F">
              <w:rPr>
                <w:rFonts w:ascii="Garamond" w:hAnsi="Garamond" w:cs="Arial"/>
              </w:rPr>
              <w:t>Sozialgeschichte der Erziehung unter Berücksichtigung der Geschichte der Mädchen- und Frauenbildung</w:t>
            </w:r>
          </w:p>
          <w:p w:rsidR="005F607B" w:rsidRPr="00F0451F" w:rsidRDefault="005F607B" w:rsidP="005F607B">
            <w:pPr>
              <w:pStyle w:val="Listenabsatz"/>
              <w:numPr>
                <w:ilvl w:val="0"/>
                <w:numId w:val="16"/>
              </w:numPr>
              <w:spacing w:before="120" w:after="57"/>
              <w:rPr>
                <w:rFonts w:ascii="Garamond" w:hAnsi="Garamond" w:cs="Arial"/>
              </w:rPr>
            </w:pPr>
            <w:r w:rsidRPr="00F0451F">
              <w:rPr>
                <w:rFonts w:ascii="Garamond" w:hAnsi="Garamond" w:cs="Arial"/>
              </w:rPr>
              <w:t>Geschichte und Gegenwart von schulischen und außerschulischen Erziehungs- und Bildungseinrichtungen</w:t>
            </w:r>
          </w:p>
          <w:p w:rsidR="005F607B" w:rsidRPr="00F0451F" w:rsidRDefault="005F607B" w:rsidP="005F607B">
            <w:pPr>
              <w:pStyle w:val="Listenabsatz"/>
              <w:numPr>
                <w:ilvl w:val="0"/>
                <w:numId w:val="16"/>
              </w:numPr>
              <w:spacing w:before="120" w:after="57"/>
              <w:rPr>
                <w:rFonts w:ascii="Garamond" w:hAnsi="Garamond" w:cs="Arial"/>
              </w:rPr>
            </w:pPr>
            <w:r w:rsidRPr="00F0451F">
              <w:rPr>
                <w:rFonts w:ascii="Garamond" w:hAnsi="Garamond" w:cs="Arial"/>
              </w:rPr>
              <w:t>Das Verhältnis von Erziehung, Bildung, Gesellschaft und Politik in historischer und systematischer Perspektive</w:t>
            </w:r>
          </w:p>
        </w:tc>
      </w:tr>
      <w:tr w:rsidR="005F607B" w:rsidRPr="00F0451F" w:rsidTr="00130861">
        <w:trPr>
          <w:cantSplit/>
        </w:trPr>
        <w:tc>
          <w:tcPr>
            <w:tcW w:w="4395" w:type="dxa"/>
            <w:gridSpan w:val="2"/>
          </w:tcPr>
          <w:p w:rsidR="005F607B" w:rsidRPr="00F0451F" w:rsidRDefault="005F607B" w:rsidP="005F607B">
            <w:pPr>
              <w:numPr>
                <w:ilvl w:val="0"/>
                <w:numId w:val="15"/>
              </w:numPr>
              <w:spacing w:before="120" w:after="57"/>
              <w:rPr>
                <w:rFonts w:ascii="Garamond" w:hAnsi="Garamond" w:cs="Arial"/>
                <w:b/>
                <w:bCs/>
              </w:rPr>
            </w:pPr>
            <w:r w:rsidRPr="00F0451F">
              <w:rPr>
                <w:rFonts w:ascii="Garamond" w:hAnsi="Garamond" w:cs="Arial"/>
                <w:b/>
                <w:bCs/>
              </w:rPr>
              <w:t xml:space="preserve">Lernziele/Lernergebnis </w:t>
            </w:r>
            <w:r w:rsidRPr="00F0451F">
              <w:rPr>
                <w:rFonts w:ascii="Garamond" w:hAnsi="Garamond" w:cs="Arial"/>
                <w:bCs/>
              </w:rPr>
              <w:t>(allgemein für das Modul)</w:t>
            </w:r>
          </w:p>
        </w:tc>
        <w:tc>
          <w:tcPr>
            <w:tcW w:w="5811" w:type="dxa"/>
            <w:gridSpan w:val="3"/>
          </w:tcPr>
          <w:p w:rsidR="005F607B" w:rsidRPr="00F0451F" w:rsidRDefault="005F607B" w:rsidP="00130861">
            <w:pPr>
              <w:spacing w:before="120" w:after="57"/>
              <w:rPr>
                <w:rFonts w:ascii="Garamond" w:hAnsi="Garamond" w:cs="Arial"/>
              </w:rPr>
            </w:pPr>
            <w:r w:rsidRPr="00F0451F">
              <w:rPr>
                <w:rFonts w:ascii="Garamond" w:hAnsi="Garamond" w:cs="Arial"/>
              </w:rPr>
              <w:t xml:space="preserve">Ziel des Moduls ist es, die Studierenden in die Entwicklungslinien der Pädagogik in Theorie und Praxis einzuführen, mit ihnen die politisch-gesellschaftlichen Voraussetzungen von Erziehung im historischen Wandel zu reflektieren und ihnen das geschichtliche </w:t>
            </w:r>
            <w:proofErr w:type="spellStart"/>
            <w:r w:rsidRPr="00F0451F">
              <w:rPr>
                <w:rFonts w:ascii="Garamond" w:hAnsi="Garamond" w:cs="Arial"/>
              </w:rPr>
              <w:t>Gewordensein</w:t>
            </w:r>
            <w:proofErr w:type="spellEnd"/>
            <w:r w:rsidRPr="00F0451F">
              <w:rPr>
                <w:rFonts w:ascii="Garamond" w:hAnsi="Garamond" w:cs="Arial"/>
              </w:rPr>
              <w:t xml:space="preserve"> aktueller Erziehungs- und Bildungsprozesse zu verdeutlichen.</w:t>
            </w:r>
          </w:p>
        </w:tc>
      </w:tr>
      <w:tr w:rsidR="005F607B" w:rsidRPr="00F0451F" w:rsidTr="00130861">
        <w:trPr>
          <w:cantSplit/>
        </w:trPr>
        <w:tc>
          <w:tcPr>
            <w:tcW w:w="4395" w:type="dxa"/>
            <w:gridSpan w:val="2"/>
          </w:tcPr>
          <w:p w:rsidR="005F607B" w:rsidRPr="00F0451F" w:rsidRDefault="005F607B" w:rsidP="005F607B">
            <w:pPr>
              <w:numPr>
                <w:ilvl w:val="0"/>
                <w:numId w:val="15"/>
              </w:numPr>
              <w:spacing w:before="120" w:after="57"/>
              <w:rPr>
                <w:rFonts w:ascii="Garamond" w:hAnsi="Garamond" w:cs="Arial"/>
                <w:b/>
                <w:bCs/>
              </w:rPr>
            </w:pPr>
            <w:r w:rsidRPr="00F0451F">
              <w:rPr>
                <w:rFonts w:ascii="Garamond" w:hAnsi="Garamond" w:cs="Arial"/>
                <w:b/>
                <w:bCs/>
              </w:rPr>
              <w:t>Zuordnung Studiengang</w:t>
            </w:r>
          </w:p>
        </w:tc>
        <w:tc>
          <w:tcPr>
            <w:tcW w:w="5811" w:type="dxa"/>
            <w:gridSpan w:val="3"/>
          </w:tcPr>
          <w:p w:rsidR="005F607B" w:rsidRPr="00F0451F" w:rsidRDefault="005F607B" w:rsidP="00130861">
            <w:pPr>
              <w:spacing w:before="120" w:after="57"/>
              <w:rPr>
                <w:rFonts w:ascii="Garamond" w:hAnsi="Garamond" w:cs="Arial"/>
              </w:rPr>
            </w:pPr>
            <w:r w:rsidRPr="00F0451F">
              <w:rPr>
                <w:rFonts w:ascii="Garamond" w:hAnsi="Garamond" w:cs="Arial"/>
              </w:rPr>
              <w:t>Bachelorstudiengang Erziehungswissenschaft</w:t>
            </w:r>
          </w:p>
        </w:tc>
      </w:tr>
      <w:tr w:rsidR="005F607B" w:rsidRPr="00F0451F" w:rsidTr="00130861">
        <w:trPr>
          <w:cantSplit/>
        </w:trPr>
        <w:tc>
          <w:tcPr>
            <w:tcW w:w="4395" w:type="dxa"/>
            <w:gridSpan w:val="2"/>
          </w:tcPr>
          <w:p w:rsidR="005F607B" w:rsidRPr="00F0451F" w:rsidRDefault="005F607B" w:rsidP="005F607B">
            <w:pPr>
              <w:numPr>
                <w:ilvl w:val="0"/>
                <w:numId w:val="15"/>
              </w:numPr>
              <w:spacing w:before="120" w:after="57"/>
              <w:rPr>
                <w:rFonts w:ascii="Garamond" w:hAnsi="Garamond" w:cs="Arial"/>
                <w:b/>
                <w:bCs/>
              </w:rPr>
            </w:pPr>
            <w:r w:rsidRPr="00F0451F">
              <w:rPr>
                <w:rFonts w:ascii="Garamond" w:hAnsi="Garamond" w:cs="Arial"/>
                <w:b/>
                <w:bCs/>
              </w:rPr>
              <w:t>Semesterempfehlung</w:t>
            </w:r>
          </w:p>
        </w:tc>
        <w:tc>
          <w:tcPr>
            <w:tcW w:w="5811" w:type="dxa"/>
            <w:gridSpan w:val="3"/>
          </w:tcPr>
          <w:p w:rsidR="005F607B" w:rsidRPr="00F0451F" w:rsidRDefault="005F607B" w:rsidP="00130861">
            <w:pPr>
              <w:spacing w:before="120" w:after="57"/>
              <w:rPr>
                <w:rFonts w:ascii="Garamond" w:hAnsi="Garamond" w:cs="Arial"/>
              </w:rPr>
            </w:pPr>
            <w:r w:rsidRPr="00F0451F">
              <w:rPr>
                <w:rFonts w:ascii="Garamond" w:hAnsi="Garamond" w:cs="Arial"/>
              </w:rPr>
              <w:t>2.-4. Semester</w:t>
            </w:r>
          </w:p>
        </w:tc>
      </w:tr>
      <w:tr w:rsidR="005F607B" w:rsidRPr="00F0451F" w:rsidTr="00130861">
        <w:trPr>
          <w:cantSplit/>
        </w:trPr>
        <w:tc>
          <w:tcPr>
            <w:tcW w:w="4395" w:type="dxa"/>
            <w:gridSpan w:val="2"/>
          </w:tcPr>
          <w:p w:rsidR="005F607B" w:rsidRPr="00F0451F" w:rsidRDefault="005F607B" w:rsidP="005F607B">
            <w:pPr>
              <w:numPr>
                <w:ilvl w:val="0"/>
                <w:numId w:val="15"/>
              </w:numPr>
              <w:spacing w:before="120" w:after="57"/>
              <w:rPr>
                <w:rFonts w:ascii="Garamond" w:hAnsi="Garamond" w:cs="Arial"/>
                <w:b/>
                <w:bCs/>
              </w:rPr>
            </w:pPr>
            <w:r w:rsidRPr="00F0451F">
              <w:rPr>
                <w:rFonts w:ascii="Garamond" w:hAnsi="Garamond" w:cs="Arial"/>
                <w:b/>
                <w:bCs/>
              </w:rPr>
              <w:t>Dauer des Moduls</w:t>
            </w:r>
          </w:p>
        </w:tc>
        <w:tc>
          <w:tcPr>
            <w:tcW w:w="5811" w:type="dxa"/>
            <w:gridSpan w:val="3"/>
          </w:tcPr>
          <w:p w:rsidR="005F607B" w:rsidRPr="00F0451F" w:rsidRDefault="005F607B" w:rsidP="00130861">
            <w:pPr>
              <w:spacing w:before="120" w:after="57"/>
              <w:rPr>
                <w:rFonts w:ascii="Garamond" w:hAnsi="Garamond" w:cs="Arial"/>
              </w:rPr>
            </w:pPr>
            <w:r w:rsidRPr="00F0451F">
              <w:rPr>
                <w:rFonts w:ascii="Garamond" w:hAnsi="Garamond" w:cs="Arial"/>
              </w:rPr>
              <w:t>Drei Semester</w:t>
            </w:r>
          </w:p>
        </w:tc>
      </w:tr>
      <w:tr w:rsidR="005F607B" w:rsidRPr="00F0451F" w:rsidTr="00130861">
        <w:trPr>
          <w:cantSplit/>
        </w:trPr>
        <w:tc>
          <w:tcPr>
            <w:tcW w:w="4395" w:type="dxa"/>
            <w:gridSpan w:val="2"/>
          </w:tcPr>
          <w:p w:rsidR="005F607B" w:rsidRPr="00F0451F" w:rsidRDefault="005F607B" w:rsidP="005F607B">
            <w:pPr>
              <w:numPr>
                <w:ilvl w:val="0"/>
                <w:numId w:val="15"/>
              </w:numPr>
              <w:spacing w:before="120" w:after="57"/>
              <w:rPr>
                <w:rFonts w:ascii="Garamond" w:hAnsi="Garamond" w:cs="Arial"/>
                <w:b/>
                <w:bCs/>
              </w:rPr>
            </w:pPr>
            <w:r w:rsidRPr="00F0451F">
              <w:rPr>
                <w:rFonts w:ascii="Garamond" w:hAnsi="Garamond" w:cs="Arial"/>
                <w:b/>
                <w:bCs/>
              </w:rPr>
              <w:t>Häufigkeit des Angebots</w:t>
            </w:r>
          </w:p>
        </w:tc>
        <w:tc>
          <w:tcPr>
            <w:tcW w:w="5811" w:type="dxa"/>
            <w:gridSpan w:val="3"/>
          </w:tcPr>
          <w:p w:rsidR="005F607B" w:rsidRPr="00F0451F" w:rsidRDefault="005F607B" w:rsidP="00130861">
            <w:pPr>
              <w:spacing w:before="120" w:after="57"/>
              <w:rPr>
                <w:rFonts w:ascii="Garamond" w:hAnsi="Garamond" w:cs="Arial"/>
              </w:rPr>
            </w:pPr>
            <w:r w:rsidRPr="00F0451F">
              <w:rPr>
                <w:rFonts w:ascii="Garamond" w:hAnsi="Garamond" w:cs="Arial"/>
              </w:rPr>
              <w:t>M3A und M3B: jedes Sommersemester</w:t>
            </w:r>
          </w:p>
        </w:tc>
      </w:tr>
      <w:tr w:rsidR="005F607B" w:rsidRPr="00F0451F" w:rsidTr="00130861">
        <w:trPr>
          <w:cantSplit/>
        </w:trPr>
        <w:tc>
          <w:tcPr>
            <w:tcW w:w="4395" w:type="dxa"/>
            <w:gridSpan w:val="2"/>
          </w:tcPr>
          <w:p w:rsidR="005F607B" w:rsidRPr="00F0451F" w:rsidRDefault="005F607B" w:rsidP="005F607B">
            <w:pPr>
              <w:numPr>
                <w:ilvl w:val="0"/>
                <w:numId w:val="15"/>
              </w:numPr>
              <w:spacing w:before="120" w:after="57"/>
              <w:rPr>
                <w:rFonts w:ascii="Garamond" w:hAnsi="Garamond" w:cs="Arial"/>
                <w:b/>
                <w:bCs/>
              </w:rPr>
            </w:pPr>
            <w:r w:rsidRPr="00F0451F">
              <w:rPr>
                <w:rFonts w:ascii="Garamond" w:hAnsi="Garamond" w:cs="Arial"/>
                <w:b/>
                <w:bCs/>
              </w:rPr>
              <w:t>Arbeitsaufwand (gesamt)</w:t>
            </w:r>
          </w:p>
        </w:tc>
        <w:tc>
          <w:tcPr>
            <w:tcW w:w="5811" w:type="dxa"/>
            <w:gridSpan w:val="3"/>
          </w:tcPr>
          <w:p w:rsidR="005F607B" w:rsidRPr="00F0451F" w:rsidRDefault="005F607B" w:rsidP="00130861">
            <w:pPr>
              <w:spacing w:before="120" w:after="57"/>
              <w:rPr>
                <w:rFonts w:ascii="Garamond" w:hAnsi="Garamond" w:cs="Arial"/>
              </w:rPr>
            </w:pPr>
            <w:r w:rsidRPr="00F0451F">
              <w:rPr>
                <w:rFonts w:ascii="Garamond" w:hAnsi="Garamond" w:cs="Arial"/>
              </w:rPr>
              <w:t>M3C: jedes Wintersemester</w:t>
            </w:r>
          </w:p>
        </w:tc>
      </w:tr>
      <w:tr w:rsidR="005F607B" w:rsidRPr="00F0451F" w:rsidTr="00130861">
        <w:trPr>
          <w:cantSplit/>
        </w:trPr>
        <w:tc>
          <w:tcPr>
            <w:tcW w:w="4395" w:type="dxa"/>
            <w:gridSpan w:val="2"/>
          </w:tcPr>
          <w:p w:rsidR="005F607B" w:rsidRPr="00F0451F" w:rsidRDefault="005F607B" w:rsidP="005F607B">
            <w:pPr>
              <w:numPr>
                <w:ilvl w:val="0"/>
                <w:numId w:val="15"/>
              </w:numPr>
              <w:spacing w:before="120" w:after="57"/>
              <w:rPr>
                <w:rFonts w:ascii="Garamond" w:hAnsi="Garamond" w:cs="Arial"/>
              </w:rPr>
            </w:pPr>
            <w:r w:rsidRPr="00F0451F">
              <w:rPr>
                <w:rFonts w:ascii="Garamond" w:hAnsi="Garamond" w:cs="Arial"/>
                <w:b/>
                <w:bCs/>
              </w:rPr>
              <w:t>Teilnahmevoraussetzung/en</w:t>
            </w:r>
          </w:p>
        </w:tc>
        <w:tc>
          <w:tcPr>
            <w:tcW w:w="5811" w:type="dxa"/>
            <w:gridSpan w:val="3"/>
          </w:tcPr>
          <w:p w:rsidR="005F607B" w:rsidRPr="00F0451F" w:rsidRDefault="005F607B" w:rsidP="00130861">
            <w:pPr>
              <w:spacing w:before="120" w:after="57"/>
              <w:rPr>
                <w:rFonts w:ascii="Garamond" w:hAnsi="Garamond" w:cs="Arial"/>
              </w:rPr>
            </w:pPr>
            <w:r w:rsidRPr="00F0451F">
              <w:rPr>
                <w:rFonts w:ascii="Garamond" w:hAnsi="Garamond" w:cs="Arial"/>
              </w:rPr>
              <w:t>Keine</w:t>
            </w:r>
          </w:p>
        </w:tc>
      </w:tr>
      <w:tr w:rsidR="005F607B" w:rsidRPr="00F0451F" w:rsidTr="00130861">
        <w:trPr>
          <w:cantSplit/>
        </w:trPr>
        <w:tc>
          <w:tcPr>
            <w:tcW w:w="4395" w:type="dxa"/>
            <w:gridSpan w:val="2"/>
          </w:tcPr>
          <w:p w:rsidR="005F607B" w:rsidRPr="00F0451F" w:rsidRDefault="005F607B" w:rsidP="005F607B">
            <w:pPr>
              <w:numPr>
                <w:ilvl w:val="0"/>
                <w:numId w:val="15"/>
              </w:numPr>
              <w:spacing w:before="120" w:after="57"/>
              <w:rPr>
                <w:rFonts w:ascii="Garamond" w:hAnsi="Garamond" w:cs="Arial"/>
                <w:b/>
              </w:rPr>
            </w:pPr>
            <w:r w:rsidRPr="00F0451F">
              <w:rPr>
                <w:rFonts w:ascii="Garamond" w:hAnsi="Garamond" w:cs="Arial"/>
                <w:b/>
              </w:rPr>
              <w:t>Anzahl der LP</w:t>
            </w:r>
          </w:p>
        </w:tc>
        <w:tc>
          <w:tcPr>
            <w:tcW w:w="5811" w:type="dxa"/>
            <w:gridSpan w:val="3"/>
          </w:tcPr>
          <w:p w:rsidR="005F607B" w:rsidRPr="00F0451F" w:rsidRDefault="005F607B" w:rsidP="00130861">
            <w:pPr>
              <w:spacing w:before="120" w:after="57"/>
              <w:rPr>
                <w:rFonts w:ascii="Garamond" w:hAnsi="Garamond" w:cs="Arial"/>
              </w:rPr>
            </w:pPr>
            <w:r w:rsidRPr="00F0451F">
              <w:rPr>
                <w:rFonts w:ascii="Garamond" w:hAnsi="Garamond" w:cs="Arial"/>
              </w:rPr>
              <w:t>14 LP</w:t>
            </w:r>
          </w:p>
        </w:tc>
      </w:tr>
      <w:tr w:rsidR="005F607B" w:rsidRPr="00F0451F" w:rsidTr="00130861">
        <w:trPr>
          <w:cantSplit/>
        </w:trPr>
        <w:tc>
          <w:tcPr>
            <w:tcW w:w="4395" w:type="dxa"/>
            <w:gridSpan w:val="2"/>
          </w:tcPr>
          <w:p w:rsidR="005F607B" w:rsidRPr="00F0451F" w:rsidRDefault="005F607B" w:rsidP="005F607B">
            <w:pPr>
              <w:widowControl/>
              <w:numPr>
                <w:ilvl w:val="0"/>
                <w:numId w:val="15"/>
              </w:numPr>
              <w:autoSpaceDE/>
              <w:autoSpaceDN/>
              <w:adjustRightInd/>
              <w:rPr>
                <w:rFonts w:ascii="Garamond" w:hAnsi="Garamond" w:cs="Arial"/>
                <w:b/>
              </w:rPr>
            </w:pPr>
            <w:r w:rsidRPr="00F0451F">
              <w:rPr>
                <w:rFonts w:ascii="Garamond" w:hAnsi="Garamond" w:cs="Arial"/>
                <w:b/>
              </w:rPr>
              <w:t xml:space="preserve">Voraussetzungen für die Vergabe von LP/ECTS </w:t>
            </w:r>
          </w:p>
        </w:tc>
        <w:tc>
          <w:tcPr>
            <w:tcW w:w="5811" w:type="dxa"/>
            <w:gridSpan w:val="3"/>
          </w:tcPr>
          <w:p w:rsidR="005F607B" w:rsidRPr="00F0451F" w:rsidRDefault="005F607B" w:rsidP="005F607B">
            <w:pPr>
              <w:pStyle w:val="Listenabsatz"/>
              <w:numPr>
                <w:ilvl w:val="0"/>
                <w:numId w:val="17"/>
              </w:numPr>
              <w:spacing w:before="120" w:after="57"/>
              <w:rPr>
                <w:rFonts w:ascii="Garamond" w:hAnsi="Garamond" w:cs="Arial"/>
              </w:rPr>
            </w:pPr>
            <w:r w:rsidRPr="00F0451F">
              <w:rPr>
                <w:rFonts w:ascii="Garamond" w:hAnsi="Garamond" w:cs="Arial"/>
              </w:rPr>
              <w:t>Beteiligungsnachweis in M3A</w:t>
            </w:r>
          </w:p>
          <w:p w:rsidR="005F607B" w:rsidRPr="00F0451F" w:rsidRDefault="005F607B" w:rsidP="005F607B">
            <w:pPr>
              <w:pStyle w:val="Listenabsatz"/>
              <w:numPr>
                <w:ilvl w:val="0"/>
                <w:numId w:val="17"/>
              </w:numPr>
              <w:spacing w:before="120" w:after="57"/>
              <w:rPr>
                <w:rFonts w:ascii="Garamond" w:hAnsi="Garamond" w:cs="Arial"/>
              </w:rPr>
            </w:pPr>
            <w:r w:rsidRPr="00F0451F">
              <w:rPr>
                <w:rFonts w:ascii="Garamond" w:hAnsi="Garamond" w:cs="Arial"/>
              </w:rPr>
              <w:t>Beteiligungsnachweis und Hausarbeit in M3B</w:t>
            </w:r>
          </w:p>
          <w:p w:rsidR="005F607B" w:rsidRPr="00F0451F" w:rsidRDefault="005F607B" w:rsidP="005F607B">
            <w:pPr>
              <w:pStyle w:val="Listenabsatz"/>
              <w:numPr>
                <w:ilvl w:val="0"/>
                <w:numId w:val="17"/>
              </w:numPr>
              <w:spacing w:before="120" w:after="57"/>
              <w:rPr>
                <w:rFonts w:ascii="Garamond" w:hAnsi="Garamond" w:cs="Arial"/>
              </w:rPr>
            </w:pPr>
            <w:r w:rsidRPr="00F0451F">
              <w:rPr>
                <w:rFonts w:ascii="Garamond" w:hAnsi="Garamond" w:cs="Arial"/>
              </w:rPr>
              <w:t>Beteiligungsnachweis und mündliche Prüfung in M3C</w:t>
            </w:r>
          </w:p>
        </w:tc>
      </w:tr>
      <w:tr w:rsidR="005F607B" w:rsidRPr="00F0451F" w:rsidTr="00130861">
        <w:trPr>
          <w:cantSplit/>
        </w:trPr>
        <w:tc>
          <w:tcPr>
            <w:tcW w:w="4395" w:type="dxa"/>
            <w:gridSpan w:val="2"/>
          </w:tcPr>
          <w:p w:rsidR="005F607B" w:rsidRPr="00F0451F" w:rsidRDefault="005F607B" w:rsidP="005F607B">
            <w:pPr>
              <w:widowControl/>
              <w:numPr>
                <w:ilvl w:val="0"/>
                <w:numId w:val="15"/>
              </w:numPr>
              <w:autoSpaceDE/>
              <w:autoSpaceDN/>
              <w:adjustRightInd/>
              <w:rPr>
                <w:rFonts w:ascii="Garamond" w:hAnsi="Garamond" w:cs="Arial"/>
                <w:b/>
              </w:rPr>
            </w:pPr>
            <w:r w:rsidRPr="00F0451F">
              <w:rPr>
                <w:rFonts w:ascii="Garamond" w:hAnsi="Garamond" w:cs="Arial"/>
                <w:b/>
              </w:rPr>
              <w:t>Prüfung</w:t>
            </w:r>
          </w:p>
        </w:tc>
        <w:tc>
          <w:tcPr>
            <w:tcW w:w="5811" w:type="dxa"/>
            <w:gridSpan w:val="3"/>
          </w:tcPr>
          <w:p w:rsidR="005F607B" w:rsidRPr="00F0451F" w:rsidRDefault="005F607B" w:rsidP="00130861">
            <w:pPr>
              <w:spacing w:before="120" w:after="57"/>
              <w:rPr>
                <w:rFonts w:ascii="Garamond" w:hAnsi="Garamond" w:cs="Arial"/>
              </w:rPr>
            </w:pPr>
            <w:r w:rsidRPr="00F0451F">
              <w:rPr>
                <w:rFonts w:ascii="Garamond" w:hAnsi="Garamond" w:cs="Arial"/>
              </w:rPr>
              <w:t>Modulteilprüfung/en</w:t>
            </w:r>
          </w:p>
        </w:tc>
      </w:tr>
      <w:tr w:rsidR="005F607B" w:rsidRPr="00F0451F" w:rsidTr="00130861">
        <w:trPr>
          <w:cantSplit/>
        </w:trPr>
        <w:tc>
          <w:tcPr>
            <w:tcW w:w="4395" w:type="dxa"/>
            <w:gridSpan w:val="2"/>
          </w:tcPr>
          <w:p w:rsidR="005F607B" w:rsidRPr="00F0451F" w:rsidRDefault="005F607B" w:rsidP="005F607B">
            <w:pPr>
              <w:numPr>
                <w:ilvl w:val="0"/>
                <w:numId w:val="15"/>
              </w:numPr>
              <w:spacing w:before="120" w:after="57"/>
              <w:rPr>
                <w:rFonts w:ascii="Garamond" w:hAnsi="Garamond" w:cs="Arial"/>
                <w:b/>
              </w:rPr>
            </w:pPr>
            <w:proofErr w:type="spellStart"/>
            <w:r w:rsidRPr="00F0451F">
              <w:rPr>
                <w:rFonts w:ascii="Garamond" w:hAnsi="Garamond" w:cs="Arial"/>
                <w:b/>
              </w:rPr>
              <w:t>Lehrform</w:t>
            </w:r>
            <w:proofErr w:type="spellEnd"/>
            <w:r w:rsidRPr="00F0451F">
              <w:rPr>
                <w:rFonts w:ascii="Garamond" w:hAnsi="Garamond" w:cs="Arial"/>
                <w:b/>
              </w:rPr>
              <w:t>/en</w:t>
            </w:r>
          </w:p>
        </w:tc>
        <w:tc>
          <w:tcPr>
            <w:tcW w:w="5811" w:type="dxa"/>
            <w:gridSpan w:val="3"/>
          </w:tcPr>
          <w:p w:rsidR="005F607B" w:rsidRPr="00F0451F" w:rsidRDefault="005F607B" w:rsidP="00130861">
            <w:pPr>
              <w:spacing w:before="120" w:after="57"/>
              <w:rPr>
                <w:rFonts w:ascii="Garamond" w:hAnsi="Garamond" w:cs="Arial"/>
              </w:rPr>
            </w:pPr>
            <w:r w:rsidRPr="00F0451F">
              <w:rPr>
                <w:rFonts w:ascii="Garamond" w:hAnsi="Garamond" w:cs="Arial"/>
              </w:rPr>
              <w:t>M3A: Vorlesung</w:t>
            </w:r>
          </w:p>
          <w:p w:rsidR="005F607B" w:rsidRPr="00F0451F" w:rsidRDefault="005F607B" w:rsidP="00130861">
            <w:pPr>
              <w:spacing w:before="120" w:after="57"/>
              <w:rPr>
                <w:rFonts w:ascii="Garamond" w:hAnsi="Garamond" w:cs="Arial"/>
              </w:rPr>
            </w:pPr>
            <w:r w:rsidRPr="00F0451F">
              <w:rPr>
                <w:rFonts w:ascii="Garamond" w:hAnsi="Garamond" w:cs="Arial"/>
              </w:rPr>
              <w:t>M3B und M3C: Seminar</w:t>
            </w:r>
          </w:p>
        </w:tc>
      </w:tr>
      <w:tr w:rsidR="005F607B" w:rsidRPr="00F0451F" w:rsidTr="00130861">
        <w:trPr>
          <w:cantSplit/>
        </w:trPr>
        <w:tc>
          <w:tcPr>
            <w:tcW w:w="4395" w:type="dxa"/>
            <w:gridSpan w:val="2"/>
          </w:tcPr>
          <w:p w:rsidR="005F607B" w:rsidRPr="00F0451F" w:rsidRDefault="005F607B" w:rsidP="005F607B">
            <w:pPr>
              <w:numPr>
                <w:ilvl w:val="0"/>
                <w:numId w:val="15"/>
              </w:numPr>
              <w:spacing w:before="120" w:after="57"/>
              <w:rPr>
                <w:rFonts w:ascii="Garamond" w:hAnsi="Garamond" w:cs="Arial"/>
                <w:b/>
              </w:rPr>
            </w:pPr>
            <w:r w:rsidRPr="00F0451F">
              <w:rPr>
                <w:rFonts w:ascii="Garamond" w:hAnsi="Garamond" w:cs="Arial"/>
                <w:b/>
                <w:bCs/>
              </w:rPr>
              <w:lastRenderedPageBreak/>
              <w:t>Anmeldeformalitäten</w:t>
            </w:r>
          </w:p>
        </w:tc>
        <w:tc>
          <w:tcPr>
            <w:tcW w:w="5811" w:type="dxa"/>
            <w:gridSpan w:val="3"/>
          </w:tcPr>
          <w:p w:rsidR="005F607B" w:rsidRPr="00F0451F" w:rsidRDefault="005F607B" w:rsidP="00130861">
            <w:pPr>
              <w:spacing w:before="120" w:after="57"/>
              <w:rPr>
                <w:rFonts w:ascii="Garamond" w:hAnsi="Garamond" w:cs="Arial"/>
              </w:rPr>
            </w:pPr>
            <w:r w:rsidRPr="00F0451F">
              <w:rPr>
                <w:rFonts w:ascii="Garamond" w:hAnsi="Garamond" w:cs="Arial"/>
              </w:rPr>
              <w:t xml:space="preserve">Siehe </w:t>
            </w:r>
            <w:proofErr w:type="spellStart"/>
            <w:r w:rsidRPr="00F0451F">
              <w:rPr>
                <w:rFonts w:ascii="Garamond" w:hAnsi="Garamond" w:cs="Arial"/>
              </w:rPr>
              <w:t>Digicampus</w:t>
            </w:r>
            <w:proofErr w:type="spellEnd"/>
          </w:p>
        </w:tc>
      </w:tr>
      <w:tr w:rsidR="005F607B" w:rsidRPr="00F0451F" w:rsidTr="00130861">
        <w:trPr>
          <w:cantSplit/>
        </w:trPr>
        <w:tc>
          <w:tcPr>
            <w:tcW w:w="4395" w:type="dxa"/>
            <w:gridSpan w:val="2"/>
          </w:tcPr>
          <w:p w:rsidR="005F607B" w:rsidRPr="00F0451F" w:rsidRDefault="005F607B" w:rsidP="005F607B">
            <w:pPr>
              <w:numPr>
                <w:ilvl w:val="0"/>
                <w:numId w:val="15"/>
              </w:numPr>
              <w:spacing w:before="120" w:after="57"/>
              <w:rPr>
                <w:rFonts w:ascii="Garamond" w:hAnsi="Garamond" w:cs="Arial"/>
                <w:b/>
                <w:bCs/>
              </w:rPr>
            </w:pPr>
            <w:r w:rsidRPr="00F0451F">
              <w:rPr>
                <w:rFonts w:ascii="Garamond" w:hAnsi="Garamond" w:cs="Arial"/>
                <w:b/>
                <w:bCs/>
              </w:rPr>
              <w:t xml:space="preserve">Modulteil/Lehrveranstaltung (mit </w:t>
            </w:r>
            <w:proofErr w:type="spellStart"/>
            <w:r w:rsidRPr="00F0451F">
              <w:rPr>
                <w:rFonts w:ascii="Garamond" w:hAnsi="Garamond" w:cs="Arial"/>
                <w:b/>
                <w:bCs/>
              </w:rPr>
              <w:t>Nr</w:t>
            </w:r>
            <w:proofErr w:type="spellEnd"/>
            <w:r w:rsidRPr="00F0451F">
              <w:rPr>
                <w:rFonts w:ascii="Garamond" w:hAnsi="Garamond" w:cs="Arial"/>
                <w:b/>
                <w:bCs/>
              </w:rPr>
              <w:t>):</w:t>
            </w:r>
          </w:p>
        </w:tc>
        <w:tc>
          <w:tcPr>
            <w:tcW w:w="5811" w:type="dxa"/>
            <w:gridSpan w:val="3"/>
          </w:tcPr>
          <w:p w:rsidR="005F607B" w:rsidRPr="00F0451F" w:rsidRDefault="005F607B" w:rsidP="00130861">
            <w:pPr>
              <w:spacing w:before="120" w:after="57"/>
              <w:rPr>
                <w:rFonts w:ascii="Garamond" w:hAnsi="Garamond" w:cs="Arial"/>
              </w:rPr>
            </w:pPr>
          </w:p>
        </w:tc>
      </w:tr>
      <w:tr w:rsidR="005F607B" w:rsidRPr="00F0451F" w:rsidTr="00130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566" w:type="dxa"/>
            <w:tcBorders>
              <w:top w:val="single" w:sz="6" w:space="0" w:color="000000"/>
              <w:left w:val="single" w:sz="6" w:space="0" w:color="000000"/>
              <w:bottom w:val="nil"/>
              <w:right w:val="nil"/>
            </w:tcBorders>
          </w:tcPr>
          <w:p w:rsidR="005F607B" w:rsidRPr="00F0451F" w:rsidRDefault="005F607B" w:rsidP="00130861">
            <w:pPr>
              <w:spacing w:before="100" w:after="52"/>
              <w:jc w:val="center"/>
              <w:rPr>
                <w:rFonts w:ascii="Garamond" w:hAnsi="Garamond" w:cs="Arial"/>
              </w:rPr>
            </w:pPr>
            <w:r w:rsidRPr="00F0451F">
              <w:rPr>
                <w:rFonts w:ascii="Garamond" w:hAnsi="Garamond" w:cs="Arial"/>
                <w:b/>
              </w:rPr>
              <w:t>Nr</w:t>
            </w:r>
            <w:r w:rsidRPr="00F0451F">
              <w:rPr>
                <w:rFonts w:ascii="Garamond" w:hAnsi="Garamond" w:cs="Arial"/>
              </w:rPr>
              <w:t>.</w:t>
            </w:r>
          </w:p>
        </w:tc>
        <w:tc>
          <w:tcPr>
            <w:tcW w:w="8081" w:type="dxa"/>
            <w:gridSpan w:val="2"/>
            <w:tcBorders>
              <w:top w:val="single" w:sz="6" w:space="0" w:color="000000"/>
              <w:left w:val="single" w:sz="6" w:space="0" w:color="000000"/>
              <w:bottom w:val="nil"/>
              <w:right w:val="nil"/>
            </w:tcBorders>
          </w:tcPr>
          <w:p w:rsidR="005F607B" w:rsidRPr="00F0451F" w:rsidRDefault="005F607B" w:rsidP="00130861">
            <w:pPr>
              <w:spacing w:before="100" w:after="52"/>
              <w:rPr>
                <w:rFonts w:ascii="Garamond" w:hAnsi="Garamond" w:cs="Arial"/>
              </w:rPr>
            </w:pPr>
            <w:r w:rsidRPr="00F0451F">
              <w:rPr>
                <w:rFonts w:ascii="Garamond" w:hAnsi="Garamond" w:cs="Arial"/>
              </w:rPr>
              <w:t>Modulteil-Titel (allgemein gehalten)</w:t>
            </w:r>
          </w:p>
        </w:tc>
        <w:tc>
          <w:tcPr>
            <w:tcW w:w="850" w:type="dxa"/>
            <w:tcBorders>
              <w:top w:val="single" w:sz="6" w:space="0" w:color="000000"/>
              <w:left w:val="single" w:sz="6" w:space="0" w:color="000000"/>
              <w:bottom w:val="nil"/>
              <w:right w:val="nil"/>
            </w:tcBorders>
          </w:tcPr>
          <w:p w:rsidR="005F607B" w:rsidRPr="00F0451F" w:rsidRDefault="005F607B" w:rsidP="00130861">
            <w:pPr>
              <w:spacing w:before="100" w:after="52"/>
              <w:jc w:val="center"/>
              <w:rPr>
                <w:rFonts w:ascii="Garamond" w:hAnsi="Garamond" w:cs="Arial"/>
              </w:rPr>
            </w:pPr>
            <w:r w:rsidRPr="00F0451F">
              <w:rPr>
                <w:rFonts w:ascii="Garamond" w:hAnsi="Garamond" w:cs="Arial"/>
              </w:rPr>
              <w:t>SWS</w:t>
            </w:r>
          </w:p>
        </w:tc>
        <w:tc>
          <w:tcPr>
            <w:tcW w:w="709" w:type="dxa"/>
            <w:tcBorders>
              <w:top w:val="single" w:sz="6" w:space="0" w:color="000000"/>
              <w:left w:val="single" w:sz="6" w:space="0" w:color="000000"/>
              <w:bottom w:val="nil"/>
              <w:right w:val="single" w:sz="6" w:space="0" w:color="000000"/>
            </w:tcBorders>
          </w:tcPr>
          <w:p w:rsidR="005F607B" w:rsidRPr="00F0451F" w:rsidRDefault="005F607B" w:rsidP="00130861">
            <w:pPr>
              <w:spacing w:before="100" w:after="52"/>
              <w:jc w:val="center"/>
              <w:rPr>
                <w:rFonts w:ascii="Garamond" w:hAnsi="Garamond" w:cs="Arial"/>
              </w:rPr>
            </w:pPr>
            <w:r w:rsidRPr="00F0451F">
              <w:rPr>
                <w:rFonts w:ascii="Garamond" w:hAnsi="Garamond" w:cs="Arial"/>
              </w:rPr>
              <w:t>LP</w:t>
            </w:r>
          </w:p>
        </w:tc>
      </w:tr>
      <w:tr w:rsidR="005F607B" w:rsidRPr="00F0451F" w:rsidTr="00130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566" w:type="dxa"/>
            <w:tcBorders>
              <w:top w:val="single" w:sz="6" w:space="0" w:color="000000"/>
              <w:left w:val="single" w:sz="6" w:space="0" w:color="000000"/>
              <w:bottom w:val="nil"/>
              <w:right w:val="nil"/>
            </w:tcBorders>
          </w:tcPr>
          <w:p w:rsidR="005F607B" w:rsidRPr="00F0451F" w:rsidRDefault="005F607B" w:rsidP="00130861">
            <w:pPr>
              <w:spacing w:before="100" w:after="52"/>
              <w:jc w:val="center"/>
              <w:rPr>
                <w:rFonts w:ascii="Garamond" w:hAnsi="Garamond" w:cs="Arial"/>
              </w:rPr>
            </w:pPr>
            <w:r w:rsidRPr="00F0451F">
              <w:rPr>
                <w:rFonts w:ascii="Garamond" w:hAnsi="Garamond" w:cs="Arial"/>
              </w:rPr>
              <w:t>3A</w:t>
            </w:r>
          </w:p>
        </w:tc>
        <w:tc>
          <w:tcPr>
            <w:tcW w:w="8081" w:type="dxa"/>
            <w:gridSpan w:val="2"/>
            <w:tcBorders>
              <w:top w:val="single" w:sz="6" w:space="0" w:color="000000"/>
              <w:left w:val="single" w:sz="6" w:space="0" w:color="000000"/>
              <w:bottom w:val="nil"/>
              <w:right w:val="nil"/>
            </w:tcBorders>
          </w:tcPr>
          <w:p w:rsidR="005F607B" w:rsidRPr="00F0451F" w:rsidRDefault="005F607B" w:rsidP="00130861">
            <w:pPr>
              <w:spacing w:before="100" w:after="52"/>
              <w:rPr>
                <w:rFonts w:ascii="Garamond" w:hAnsi="Garamond" w:cs="Arial"/>
              </w:rPr>
            </w:pPr>
            <w:r w:rsidRPr="00F0451F">
              <w:rPr>
                <w:rFonts w:ascii="Garamond" w:hAnsi="Garamond" w:cs="Arial"/>
              </w:rPr>
              <w:t>Erziehung und Bildung im gesellschaftlichen, politischen und wissenschaftlichen Kontext</w:t>
            </w:r>
          </w:p>
        </w:tc>
        <w:tc>
          <w:tcPr>
            <w:tcW w:w="850" w:type="dxa"/>
            <w:tcBorders>
              <w:top w:val="single" w:sz="6" w:space="0" w:color="000000"/>
              <w:left w:val="single" w:sz="6" w:space="0" w:color="000000"/>
              <w:bottom w:val="nil"/>
              <w:right w:val="nil"/>
            </w:tcBorders>
          </w:tcPr>
          <w:p w:rsidR="005F607B" w:rsidRPr="00F0451F" w:rsidRDefault="005F607B" w:rsidP="00130861">
            <w:pPr>
              <w:spacing w:before="100" w:after="52"/>
              <w:jc w:val="center"/>
              <w:rPr>
                <w:rFonts w:ascii="Garamond" w:hAnsi="Garamond" w:cs="Arial"/>
              </w:rPr>
            </w:pPr>
            <w:r w:rsidRPr="00F0451F">
              <w:rPr>
                <w:rFonts w:ascii="Garamond" w:hAnsi="Garamond" w:cs="Arial"/>
              </w:rPr>
              <w:t>2</w:t>
            </w:r>
          </w:p>
        </w:tc>
        <w:tc>
          <w:tcPr>
            <w:tcW w:w="709" w:type="dxa"/>
            <w:tcBorders>
              <w:top w:val="single" w:sz="6" w:space="0" w:color="000000"/>
              <w:left w:val="single" w:sz="6" w:space="0" w:color="000000"/>
              <w:bottom w:val="nil"/>
              <w:right w:val="single" w:sz="6" w:space="0" w:color="000000"/>
            </w:tcBorders>
          </w:tcPr>
          <w:p w:rsidR="005F607B" w:rsidRPr="00F0451F" w:rsidRDefault="005F607B" w:rsidP="00130861">
            <w:pPr>
              <w:spacing w:before="100" w:after="52"/>
              <w:jc w:val="center"/>
              <w:rPr>
                <w:rFonts w:ascii="Garamond" w:hAnsi="Garamond" w:cs="Arial"/>
              </w:rPr>
            </w:pPr>
            <w:r w:rsidRPr="00F0451F">
              <w:rPr>
                <w:rFonts w:ascii="Garamond" w:hAnsi="Garamond" w:cs="Arial"/>
              </w:rPr>
              <w:t>2</w:t>
            </w:r>
          </w:p>
        </w:tc>
      </w:tr>
      <w:tr w:rsidR="005F607B" w:rsidRPr="00F0451F" w:rsidTr="00130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566" w:type="dxa"/>
            <w:tcBorders>
              <w:top w:val="single" w:sz="6" w:space="0" w:color="000000"/>
              <w:left w:val="single" w:sz="6" w:space="0" w:color="000000"/>
              <w:bottom w:val="nil"/>
              <w:right w:val="nil"/>
            </w:tcBorders>
          </w:tcPr>
          <w:p w:rsidR="005F607B" w:rsidRPr="00F0451F" w:rsidRDefault="005F607B" w:rsidP="00130861">
            <w:pPr>
              <w:spacing w:before="100" w:after="52"/>
              <w:jc w:val="center"/>
              <w:rPr>
                <w:rFonts w:ascii="Garamond" w:hAnsi="Garamond" w:cs="Arial"/>
              </w:rPr>
            </w:pPr>
            <w:r w:rsidRPr="00F0451F">
              <w:rPr>
                <w:rFonts w:ascii="Garamond" w:hAnsi="Garamond" w:cs="Arial"/>
              </w:rPr>
              <w:t>3B</w:t>
            </w:r>
          </w:p>
        </w:tc>
        <w:tc>
          <w:tcPr>
            <w:tcW w:w="8081" w:type="dxa"/>
            <w:gridSpan w:val="2"/>
            <w:tcBorders>
              <w:top w:val="single" w:sz="6" w:space="0" w:color="000000"/>
              <w:left w:val="single" w:sz="6" w:space="0" w:color="000000"/>
              <w:bottom w:val="nil"/>
              <w:right w:val="nil"/>
            </w:tcBorders>
          </w:tcPr>
          <w:p w:rsidR="005F607B" w:rsidRPr="00F0451F" w:rsidRDefault="005F607B" w:rsidP="00130861">
            <w:pPr>
              <w:spacing w:before="100" w:after="52"/>
              <w:rPr>
                <w:rFonts w:ascii="Garamond" w:hAnsi="Garamond" w:cs="Arial"/>
              </w:rPr>
            </w:pPr>
            <w:r w:rsidRPr="00F0451F">
              <w:rPr>
                <w:rFonts w:ascii="Garamond" w:hAnsi="Garamond" w:cs="Arial"/>
              </w:rPr>
              <w:t>Geschichte und Gegenwart institutionalisierter Erziehung und Bildung</w:t>
            </w:r>
          </w:p>
        </w:tc>
        <w:tc>
          <w:tcPr>
            <w:tcW w:w="850" w:type="dxa"/>
            <w:tcBorders>
              <w:top w:val="single" w:sz="6" w:space="0" w:color="000000"/>
              <w:left w:val="single" w:sz="6" w:space="0" w:color="000000"/>
              <w:bottom w:val="nil"/>
              <w:right w:val="nil"/>
            </w:tcBorders>
          </w:tcPr>
          <w:p w:rsidR="005F607B" w:rsidRPr="00F0451F" w:rsidRDefault="005F607B" w:rsidP="00130861">
            <w:pPr>
              <w:spacing w:before="100" w:after="52"/>
              <w:jc w:val="center"/>
              <w:rPr>
                <w:rFonts w:ascii="Garamond" w:hAnsi="Garamond" w:cs="Arial"/>
              </w:rPr>
            </w:pPr>
            <w:r w:rsidRPr="00F0451F">
              <w:rPr>
                <w:rFonts w:ascii="Garamond" w:hAnsi="Garamond" w:cs="Arial"/>
              </w:rPr>
              <w:t>2</w:t>
            </w:r>
          </w:p>
        </w:tc>
        <w:tc>
          <w:tcPr>
            <w:tcW w:w="709" w:type="dxa"/>
            <w:tcBorders>
              <w:top w:val="single" w:sz="6" w:space="0" w:color="000000"/>
              <w:left w:val="single" w:sz="6" w:space="0" w:color="000000"/>
              <w:bottom w:val="nil"/>
              <w:right w:val="single" w:sz="6" w:space="0" w:color="000000"/>
            </w:tcBorders>
          </w:tcPr>
          <w:p w:rsidR="005F607B" w:rsidRPr="00F0451F" w:rsidRDefault="005F607B" w:rsidP="00130861">
            <w:pPr>
              <w:spacing w:before="100" w:after="52"/>
              <w:jc w:val="center"/>
              <w:rPr>
                <w:rFonts w:ascii="Garamond" w:hAnsi="Garamond" w:cs="Arial"/>
              </w:rPr>
            </w:pPr>
            <w:r w:rsidRPr="00F0451F">
              <w:rPr>
                <w:rFonts w:ascii="Garamond" w:hAnsi="Garamond" w:cs="Arial"/>
              </w:rPr>
              <w:t>6</w:t>
            </w:r>
          </w:p>
        </w:tc>
      </w:tr>
      <w:tr w:rsidR="005F607B" w:rsidRPr="00F0451F" w:rsidTr="00130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566" w:type="dxa"/>
            <w:tcBorders>
              <w:top w:val="single" w:sz="6" w:space="0" w:color="000000"/>
              <w:left w:val="single" w:sz="6" w:space="0" w:color="000000"/>
              <w:bottom w:val="nil"/>
              <w:right w:val="nil"/>
            </w:tcBorders>
          </w:tcPr>
          <w:p w:rsidR="005F607B" w:rsidRPr="00F0451F" w:rsidRDefault="005F607B" w:rsidP="00130861">
            <w:pPr>
              <w:spacing w:before="100" w:after="52"/>
              <w:jc w:val="center"/>
              <w:rPr>
                <w:rFonts w:ascii="Garamond" w:hAnsi="Garamond" w:cs="Arial"/>
              </w:rPr>
            </w:pPr>
            <w:r w:rsidRPr="00F0451F">
              <w:rPr>
                <w:rFonts w:ascii="Garamond" w:hAnsi="Garamond" w:cs="Arial"/>
              </w:rPr>
              <w:t>3C</w:t>
            </w:r>
          </w:p>
        </w:tc>
        <w:tc>
          <w:tcPr>
            <w:tcW w:w="8081" w:type="dxa"/>
            <w:gridSpan w:val="2"/>
            <w:tcBorders>
              <w:top w:val="single" w:sz="6" w:space="0" w:color="000000"/>
              <w:left w:val="single" w:sz="6" w:space="0" w:color="000000"/>
              <w:bottom w:val="nil"/>
              <w:right w:val="nil"/>
            </w:tcBorders>
          </w:tcPr>
          <w:p w:rsidR="005F607B" w:rsidRPr="00F0451F" w:rsidRDefault="005F607B" w:rsidP="00130861">
            <w:pPr>
              <w:spacing w:before="100" w:after="52"/>
              <w:rPr>
                <w:rFonts w:ascii="Garamond" w:hAnsi="Garamond" w:cs="Arial"/>
              </w:rPr>
            </w:pPr>
            <w:r w:rsidRPr="00F0451F">
              <w:rPr>
                <w:rFonts w:ascii="Garamond" w:hAnsi="Garamond" w:cs="Arial"/>
              </w:rPr>
              <w:t>Geschichte von Erziehung und Bildung in gesellschaftlich-kultureller Perspektive</w:t>
            </w:r>
          </w:p>
        </w:tc>
        <w:tc>
          <w:tcPr>
            <w:tcW w:w="850" w:type="dxa"/>
            <w:tcBorders>
              <w:top w:val="single" w:sz="6" w:space="0" w:color="000000"/>
              <w:left w:val="single" w:sz="6" w:space="0" w:color="000000"/>
              <w:bottom w:val="nil"/>
              <w:right w:val="nil"/>
            </w:tcBorders>
          </w:tcPr>
          <w:p w:rsidR="005F607B" w:rsidRPr="00F0451F" w:rsidRDefault="005F607B" w:rsidP="00130861">
            <w:pPr>
              <w:spacing w:before="100" w:after="52"/>
              <w:jc w:val="center"/>
              <w:rPr>
                <w:rFonts w:ascii="Garamond" w:hAnsi="Garamond" w:cs="Arial"/>
              </w:rPr>
            </w:pPr>
            <w:r w:rsidRPr="00F0451F">
              <w:rPr>
                <w:rFonts w:ascii="Garamond" w:hAnsi="Garamond" w:cs="Arial"/>
              </w:rPr>
              <w:t>2</w:t>
            </w:r>
          </w:p>
        </w:tc>
        <w:tc>
          <w:tcPr>
            <w:tcW w:w="709" w:type="dxa"/>
            <w:tcBorders>
              <w:top w:val="single" w:sz="6" w:space="0" w:color="000000"/>
              <w:left w:val="single" w:sz="6" w:space="0" w:color="000000"/>
              <w:bottom w:val="nil"/>
              <w:right w:val="single" w:sz="6" w:space="0" w:color="000000"/>
            </w:tcBorders>
          </w:tcPr>
          <w:p w:rsidR="005F607B" w:rsidRPr="00F0451F" w:rsidRDefault="005F607B" w:rsidP="00130861">
            <w:pPr>
              <w:spacing w:before="100" w:after="52"/>
              <w:jc w:val="center"/>
              <w:rPr>
                <w:rFonts w:ascii="Garamond" w:hAnsi="Garamond" w:cs="Arial"/>
              </w:rPr>
            </w:pPr>
            <w:r w:rsidRPr="00F0451F">
              <w:rPr>
                <w:rFonts w:ascii="Garamond" w:hAnsi="Garamond" w:cs="Arial"/>
              </w:rPr>
              <w:t>6</w:t>
            </w:r>
          </w:p>
        </w:tc>
      </w:tr>
      <w:tr w:rsidR="005F607B" w:rsidRPr="00F0451F" w:rsidTr="00130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8647" w:type="dxa"/>
            <w:gridSpan w:val="3"/>
            <w:tcBorders>
              <w:top w:val="single" w:sz="6" w:space="0" w:color="000000"/>
              <w:left w:val="single" w:sz="6" w:space="0" w:color="000000"/>
              <w:bottom w:val="single" w:sz="6" w:space="0" w:color="000000"/>
              <w:right w:val="nil"/>
            </w:tcBorders>
          </w:tcPr>
          <w:p w:rsidR="005F607B" w:rsidRPr="00F0451F" w:rsidRDefault="005F607B" w:rsidP="00130861">
            <w:pPr>
              <w:tabs>
                <w:tab w:val="right" w:pos="466"/>
              </w:tabs>
              <w:spacing w:before="100" w:after="52"/>
              <w:rPr>
                <w:rFonts w:ascii="Garamond" w:hAnsi="Garamond" w:cs="Arial"/>
              </w:rPr>
            </w:pPr>
            <w:r w:rsidRPr="00F0451F">
              <w:rPr>
                <w:rFonts w:ascii="Garamond" w:hAnsi="Garamond" w:cs="Arial"/>
              </w:rPr>
              <w:tab/>
            </w:r>
            <w:r w:rsidRPr="00F0451F">
              <w:rPr>
                <w:rFonts w:ascii="Garamond" w:hAnsi="Garamond" w:cs="Arial"/>
                <w:b/>
                <w:bCs/>
              </w:rPr>
              <w:t>Summe:</w:t>
            </w:r>
          </w:p>
        </w:tc>
        <w:tc>
          <w:tcPr>
            <w:tcW w:w="850" w:type="dxa"/>
            <w:tcBorders>
              <w:top w:val="single" w:sz="6" w:space="0" w:color="000000"/>
              <w:left w:val="single" w:sz="6" w:space="0" w:color="000000"/>
              <w:bottom w:val="single" w:sz="6" w:space="0" w:color="000000"/>
              <w:right w:val="nil"/>
            </w:tcBorders>
          </w:tcPr>
          <w:p w:rsidR="005F607B" w:rsidRPr="00F0451F" w:rsidRDefault="005F607B" w:rsidP="00130861">
            <w:pPr>
              <w:tabs>
                <w:tab w:val="right" w:pos="466"/>
              </w:tabs>
              <w:spacing w:before="100" w:after="52"/>
              <w:jc w:val="center"/>
              <w:rPr>
                <w:rFonts w:ascii="Garamond" w:hAnsi="Garamond" w:cs="Arial"/>
              </w:rPr>
            </w:pPr>
            <w:r w:rsidRPr="00F0451F">
              <w:rPr>
                <w:rFonts w:ascii="Garamond" w:hAnsi="Garamond" w:cs="Arial"/>
              </w:rPr>
              <w:t>6</w:t>
            </w:r>
          </w:p>
        </w:tc>
        <w:tc>
          <w:tcPr>
            <w:tcW w:w="709" w:type="dxa"/>
            <w:tcBorders>
              <w:top w:val="single" w:sz="6" w:space="0" w:color="000000"/>
              <w:left w:val="single" w:sz="6" w:space="0" w:color="000000"/>
              <w:bottom w:val="single" w:sz="6" w:space="0" w:color="000000"/>
              <w:right w:val="single" w:sz="6" w:space="0" w:color="000000"/>
            </w:tcBorders>
          </w:tcPr>
          <w:p w:rsidR="005F607B" w:rsidRPr="00F0451F" w:rsidRDefault="005F607B" w:rsidP="00130861">
            <w:pPr>
              <w:tabs>
                <w:tab w:val="right" w:pos="466"/>
              </w:tabs>
              <w:spacing w:before="100" w:after="52"/>
              <w:jc w:val="center"/>
              <w:rPr>
                <w:rFonts w:ascii="Garamond" w:hAnsi="Garamond" w:cs="Arial"/>
              </w:rPr>
            </w:pPr>
            <w:r w:rsidRPr="00F0451F">
              <w:rPr>
                <w:rFonts w:ascii="Garamond" w:hAnsi="Garamond" w:cs="Arial"/>
              </w:rPr>
              <w:t>14</w:t>
            </w:r>
          </w:p>
        </w:tc>
      </w:tr>
    </w:tbl>
    <w:p w:rsidR="005F607B" w:rsidRDefault="005F607B" w:rsidP="00F81C41">
      <w:pPr>
        <w:jc w:val="both"/>
        <w:rPr>
          <w:rFonts w:ascii="Arial" w:hAnsi="Arial" w:cs="Arial"/>
        </w:rPr>
      </w:pPr>
    </w:p>
    <w:p w:rsidR="005F607B" w:rsidRDefault="005F607B" w:rsidP="00F81C41">
      <w:pPr>
        <w:jc w:val="both"/>
        <w:rPr>
          <w:rFonts w:ascii="Arial" w:hAnsi="Arial" w:cs="Arial"/>
        </w:rPr>
      </w:pPr>
    </w:p>
    <w:tbl>
      <w:tblPr>
        <w:tblW w:w="1020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66"/>
        <w:gridCol w:w="3829"/>
        <w:gridCol w:w="4252"/>
        <w:gridCol w:w="850"/>
        <w:gridCol w:w="709"/>
      </w:tblGrid>
      <w:tr w:rsidR="005F607B" w:rsidRPr="00F0451F" w:rsidTr="00130861">
        <w:trPr>
          <w:cantSplit/>
        </w:trPr>
        <w:tc>
          <w:tcPr>
            <w:tcW w:w="4395" w:type="dxa"/>
            <w:gridSpan w:val="2"/>
          </w:tcPr>
          <w:p w:rsidR="005F607B" w:rsidRPr="00F0451F" w:rsidRDefault="005F607B" w:rsidP="005F607B">
            <w:pPr>
              <w:numPr>
                <w:ilvl w:val="0"/>
                <w:numId w:val="18"/>
              </w:numPr>
              <w:spacing w:before="120" w:after="57"/>
              <w:rPr>
                <w:rFonts w:ascii="Garamond" w:hAnsi="Garamond" w:cs="Arial"/>
              </w:rPr>
            </w:pPr>
            <w:r w:rsidRPr="00F0451F">
              <w:rPr>
                <w:rFonts w:ascii="Garamond" w:hAnsi="Garamond" w:cs="Arial"/>
                <w:b/>
                <w:bCs/>
              </w:rPr>
              <w:t>Modultitel</w:t>
            </w:r>
          </w:p>
        </w:tc>
        <w:tc>
          <w:tcPr>
            <w:tcW w:w="5811" w:type="dxa"/>
            <w:gridSpan w:val="3"/>
          </w:tcPr>
          <w:p w:rsidR="005F607B" w:rsidRPr="00F0451F" w:rsidRDefault="005F607B" w:rsidP="00130861">
            <w:pPr>
              <w:spacing w:before="120" w:after="57"/>
              <w:rPr>
                <w:rFonts w:ascii="Garamond" w:hAnsi="Garamond" w:cs="Arial"/>
              </w:rPr>
            </w:pPr>
            <w:r w:rsidRPr="00F0451F">
              <w:rPr>
                <w:rFonts w:ascii="Garamond" w:hAnsi="Garamond" w:cs="Arial"/>
              </w:rPr>
              <w:t>M4: Forschungsmethoden der Erziehungswissenschaft</w:t>
            </w:r>
          </w:p>
        </w:tc>
      </w:tr>
      <w:tr w:rsidR="005F607B" w:rsidRPr="00F0451F" w:rsidTr="00130861">
        <w:trPr>
          <w:cantSplit/>
        </w:trPr>
        <w:tc>
          <w:tcPr>
            <w:tcW w:w="4395" w:type="dxa"/>
            <w:gridSpan w:val="2"/>
          </w:tcPr>
          <w:p w:rsidR="005F607B" w:rsidRPr="00F0451F" w:rsidRDefault="005F607B" w:rsidP="005F607B">
            <w:pPr>
              <w:numPr>
                <w:ilvl w:val="0"/>
                <w:numId w:val="18"/>
              </w:numPr>
              <w:spacing w:before="120" w:after="57"/>
              <w:rPr>
                <w:rFonts w:ascii="Garamond" w:hAnsi="Garamond" w:cs="Arial"/>
                <w:b/>
                <w:bCs/>
              </w:rPr>
            </w:pPr>
            <w:r w:rsidRPr="00F0451F">
              <w:rPr>
                <w:rFonts w:ascii="Garamond" w:hAnsi="Garamond" w:cs="Arial"/>
                <w:b/>
                <w:bCs/>
              </w:rPr>
              <w:t>Modulgruppe/n</w:t>
            </w:r>
          </w:p>
        </w:tc>
        <w:tc>
          <w:tcPr>
            <w:tcW w:w="5811" w:type="dxa"/>
            <w:gridSpan w:val="3"/>
          </w:tcPr>
          <w:p w:rsidR="005F607B" w:rsidRPr="00F0451F" w:rsidRDefault="005F607B" w:rsidP="00130861">
            <w:pPr>
              <w:spacing w:before="120" w:after="57"/>
              <w:rPr>
                <w:rFonts w:ascii="Garamond" w:hAnsi="Garamond" w:cs="Arial"/>
              </w:rPr>
            </w:pPr>
            <w:r w:rsidRPr="00F0451F">
              <w:rPr>
                <w:rFonts w:ascii="Garamond" w:hAnsi="Garamond" w:cs="Arial"/>
              </w:rPr>
              <w:t>Erziehungswissenschaftliches Pflichtmodul</w:t>
            </w:r>
          </w:p>
        </w:tc>
      </w:tr>
      <w:tr w:rsidR="005F607B" w:rsidRPr="00F0451F" w:rsidTr="00130861">
        <w:trPr>
          <w:cantSplit/>
        </w:trPr>
        <w:tc>
          <w:tcPr>
            <w:tcW w:w="4395" w:type="dxa"/>
            <w:gridSpan w:val="2"/>
          </w:tcPr>
          <w:p w:rsidR="005F607B" w:rsidRPr="00F0451F" w:rsidRDefault="005F607B" w:rsidP="005F607B">
            <w:pPr>
              <w:numPr>
                <w:ilvl w:val="0"/>
                <w:numId w:val="18"/>
              </w:numPr>
              <w:spacing w:before="120" w:after="57"/>
              <w:rPr>
                <w:rFonts w:ascii="Garamond" w:hAnsi="Garamond" w:cs="Arial"/>
              </w:rPr>
            </w:pPr>
            <w:r w:rsidRPr="00F0451F">
              <w:rPr>
                <w:rFonts w:ascii="Garamond" w:hAnsi="Garamond" w:cs="Arial"/>
                <w:b/>
                <w:bCs/>
              </w:rPr>
              <w:t>Fachgebiet</w:t>
            </w:r>
          </w:p>
        </w:tc>
        <w:tc>
          <w:tcPr>
            <w:tcW w:w="5811" w:type="dxa"/>
            <w:gridSpan w:val="3"/>
          </w:tcPr>
          <w:p w:rsidR="005F607B" w:rsidRPr="00F0451F" w:rsidRDefault="005F607B" w:rsidP="00130861">
            <w:pPr>
              <w:spacing w:before="120" w:after="57"/>
              <w:rPr>
                <w:rFonts w:ascii="Garamond" w:hAnsi="Garamond" w:cs="Arial"/>
              </w:rPr>
            </w:pPr>
            <w:r w:rsidRPr="00F0451F">
              <w:rPr>
                <w:rFonts w:ascii="Garamond" w:hAnsi="Garamond" w:cs="Arial"/>
              </w:rPr>
              <w:t>Erziehungswissenschaft</w:t>
            </w:r>
          </w:p>
        </w:tc>
      </w:tr>
      <w:tr w:rsidR="005F607B" w:rsidRPr="00F0451F" w:rsidTr="00130861">
        <w:trPr>
          <w:cantSplit/>
        </w:trPr>
        <w:tc>
          <w:tcPr>
            <w:tcW w:w="4395" w:type="dxa"/>
            <w:gridSpan w:val="2"/>
          </w:tcPr>
          <w:p w:rsidR="005F607B" w:rsidRPr="00F0451F" w:rsidRDefault="005F607B" w:rsidP="005F607B">
            <w:pPr>
              <w:numPr>
                <w:ilvl w:val="0"/>
                <w:numId w:val="18"/>
              </w:numPr>
              <w:spacing w:before="120" w:after="57"/>
              <w:rPr>
                <w:rFonts w:ascii="Garamond" w:hAnsi="Garamond" w:cs="Arial"/>
              </w:rPr>
            </w:pPr>
            <w:r w:rsidRPr="00F0451F">
              <w:rPr>
                <w:rFonts w:ascii="Garamond" w:hAnsi="Garamond" w:cs="Arial"/>
                <w:b/>
                <w:bCs/>
              </w:rPr>
              <w:t>Modulbeauftragte/r</w:t>
            </w:r>
          </w:p>
        </w:tc>
        <w:tc>
          <w:tcPr>
            <w:tcW w:w="5811" w:type="dxa"/>
            <w:gridSpan w:val="3"/>
          </w:tcPr>
          <w:p w:rsidR="005F607B" w:rsidRPr="00F0451F" w:rsidRDefault="005F607B" w:rsidP="00130861">
            <w:pPr>
              <w:spacing w:before="120" w:after="57"/>
              <w:rPr>
                <w:rFonts w:ascii="Garamond" w:hAnsi="Garamond" w:cs="Arial"/>
              </w:rPr>
            </w:pPr>
            <w:r w:rsidRPr="00F0451F">
              <w:rPr>
                <w:rFonts w:ascii="Garamond" w:hAnsi="Garamond" w:cs="Arial"/>
              </w:rPr>
              <w:t xml:space="preserve">Prof. Dr. Leonie Herwartz-Emden; Prof. Dr. Eva Matthes; Prof. Dr. Elisabeth </w:t>
            </w:r>
            <w:proofErr w:type="spellStart"/>
            <w:r w:rsidRPr="00F0451F">
              <w:rPr>
                <w:rFonts w:ascii="Garamond" w:hAnsi="Garamond" w:cs="Arial"/>
              </w:rPr>
              <w:t>Meilhammer</w:t>
            </w:r>
            <w:proofErr w:type="spellEnd"/>
          </w:p>
        </w:tc>
      </w:tr>
      <w:tr w:rsidR="005F607B" w:rsidRPr="00F0451F" w:rsidTr="00130861">
        <w:trPr>
          <w:cantSplit/>
        </w:trPr>
        <w:tc>
          <w:tcPr>
            <w:tcW w:w="4395" w:type="dxa"/>
            <w:gridSpan w:val="2"/>
          </w:tcPr>
          <w:p w:rsidR="005F607B" w:rsidRPr="00F0451F" w:rsidRDefault="005F607B" w:rsidP="005F607B">
            <w:pPr>
              <w:numPr>
                <w:ilvl w:val="0"/>
                <w:numId w:val="18"/>
              </w:numPr>
              <w:spacing w:before="120" w:after="57"/>
              <w:rPr>
                <w:rFonts w:ascii="Garamond" w:hAnsi="Garamond" w:cs="Arial"/>
              </w:rPr>
            </w:pPr>
            <w:r w:rsidRPr="00F0451F">
              <w:rPr>
                <w:rFonts w:ascii="Garamond" w:hAnsi="Garamond" w:cs="Arial"/>
                <w:b/>
                <w:bCs/>
              </w:rPr>
              <w:t xml:space="preserve">Inhalte </w:t>
            </w:r>
            <w:r w:rsidRPr="00F0451F">
              <w:rPr>
                <w:rFonts w:ascii="Garamond" w:hAnsi="Garamond" w:cs="Arial"/>
                <w:bCs/>
              </w:rPr>
              <w:t>(allgemein für das Modul)</w:t>
            </w:r>
          </w:p>
        </w:tc>
        <w:tc>
          <w:tcPr>
            <w:tcW w:w="5811" w:type="dxa"/>
            <w:gridSpan w:val="3"/>
          </w:tcPr>
          <w:p w:rsidR="005F607B" w:rsidRPr="00F0451F" w:rsidRDefault="005F607B" w:rsidP="005F607B">
            <w:pPr>
              <w:pStyle w:val="Listenabsatz"/>
              <w:numPr>
                <w:ilvl w:val="0"/>
                <w:numId w:val="19"/>
              </w:numPr>
              <w:spacing w:before="120" w:after="57"/>
              <w:rPr>
                <w:rFonts w:ascii="Garamond" w:hAnsi="Garamond" w:cs="Arial"/>
              </w:rPr>
            </w:pPr>
            <w:r w:rsidRPr="00F0451F">
              <w:rPr>
                <w:rFonts w:ascii="Garamond" w:hAnsi="Garamond" w:cs="Arial"/>
              </w:rPr>
              <w:t xml:space="preserve">Gegenstandsbezogene </w:t>
            </w:r>
            <w:r w:rsidRPr="00F0451F">
              <w:rPr>
                <w:rFonts w:ascii="Garamond" w:hAnsi="Garamond" w:cs="Arial"/>
                <w:bCs/>
              </w:rPr>
              <w:t>Einführung in grundlegende Forschungsmethoden: Beobachtung, Befragung, Experiment, Evaluation, Verfahren der Inhaltsanalyse (</w:t>
            </w:r>
            <w:proofErr w:type="spellStart"/>
            <w:r w:rsidRPr="00F0451F">
              <w:rPr>
                <w:rFonts w:ascii="Garamond" w:hAnsi="Garamond" w:cs="Arial"/>
                <w:bCs/>
              </w:rPr>
              <w:t>Biografieforschung</w:t>
            </w:r>
            <w:proofErr w:type="spellEnd"/>
            <w:r w:rsidRPr="00F0451F">
              <w:rPr>
                <w:rFonts w:ascii="Garamond" w:hAnsi="Garamond" w:cs="Arial"/>
                <w:bCs/>
              </w:rPr>
              <w:t>, Hermeneutik, Diskursanalyse, Ideologiekritik)</w:t>
            </w:r>
          </w:p>
          <w:p w:rsidR="005F607B" w:rsidRPr="00F0451F" w:rsidRDefault="005F607B" w:rsidP="005F607B">
            <w:pPr>
              <w:pStyle w:val="Listenabsatz"/>
              <w:numPr>
                <w:ilvl w:val="0"/>
                <w:numId w:val="19"/>
              </w:numPr>
              <w:spacing w:before="120" w:after="57"/>
              <w:rPr>
                <w:rFonts w:ascii="Garamond" w:hAnsi="Garamond" w:cs="Arial"/>
              </w:rPr>
            </w:pPr>
            <w:r w:rsidRPr="00F0451F">
              <w:rPr>
                <w:rFonts w:ascii="Garamond" w:hAnsi="Garamond" w:cs="Arial"/>
                <w:bCs/>
              </w:rPr>
              <w:t>Grundkenntnisse in beschreibender und schließender Statistik, Fähigkeit zur Interpretation und Bewertung statistischer Auswertungen in der Literatur und zum Einsatz sowie zur Auswertung von Fragebogenuntersuchungen</w:t>
            </w:r>
          </w:p>
          <w:p w:rsidR="005F607B" w:rsidRPr="00F0451F" w:rsidRDefault="005F607B" w:rsidP="005F607B">
            <w:pPr>
              <w:pStyle w:val="Listenabsatz"/>
              <w:numPr>
                <w:ilvl w:val="0"/>
                <w:numId w:val="19"/>
              </w:numPr>
              <w:spacing w:before="120" w:after="57"/>
              <w:rPr>
                <w:rFonts w:ascii="Garamond" w:hAnsi="Garamond" w:cs="Arial"/>
              </w:rPr>
            </w:pPr>
            <w:r w:rsidRPr="00F0451F">
              <w:rPr>
                <w:rFonts w:ascii="Garamond" w:hAnsi="Garamond" w:cs="Arial"/>
                <w:bCs/>
              </w:rPr>
              <w:t>Begleitete Planung und Entwicklung eines (kleinen) Forschungsprojektes in Kleingruppen</w:t>
            </w:r>
          </w:p>
        </w:tc>
      </w:tr>
      <w:tr w:rsidR="005F607B" w:rsidRPr="00F0451F" w:rsidTr="00130861">
        <w:trPr>
          <w:cantSplit/>
        </w:trPr>
        <w:tc>
          <w:tcPr>
            <w:tcW w:w="4395" w:type="dxa"/>
            <w:gridSpan w:val="2"/>
          </w:tcPr>
          <w:p w:rsidR="005F607B" w:rsidRPr="00F0451F" w:rsidRDefault="005F607B" w:rsidP="005F607B">
            <w:pPr>
              <w:numPr>
                <w:ilvl w:val="0"/>
                <w:numId w:val="18"/>
              </w:numPr>
              <w:spacing w:before="120" w:after="57"/>
              <w:rPr>
                <w:rFonts w:ascii="Garamond" w:hAnsi="Garamond" w:cs="Arial"/>
                <w:b/>
                <w:bCs/>
              </w:rPr>
            </w:pPr>
            <w:r w:rsidRPr="00F0451F">
              <w:rPr>
                <w:rFonts w:ascii="Garamond" w:hAnsi="Garamond" w:cs="Arial"/>
                <w:b/>
                <w:bCs/>
              </w:rPr>
              <w:t xml:space="preserve">Lernziele/Lernergebnis </w:t>
            </w:r>
            <w:r w:rsidRPr="00F0451F">
              <w:rPr>
                <w:rFonts w:ascii="Garamond" w:hAnsi="Garamond" w:cs="Arial"/>
                <w:bCs/>
              </w:rPr>
              <w:t>(allgemein für das Modul)</w:t>
            </w:r>
          </w:p>
        </w:tc>
        <w:tc>
          <w:tcPr>
            <w:tcW w:w="5811" w:type="dxa"/>
            <w:gridSpan w:val="3"/>
          </w:tcPr>
          <w:p w:rsidR="005F607B" w:rsidRPr="00F0451F" w:rsidRDefault="005F607B" w:rsidP="00130861">
            <w:pPr>
              <w:spacing w:before="120" w:after="57"/>
              <w:rPr>
                <w:rFonts w:ascii="Garamond" w:hAnsi="Garamond" w:cs="Arial"/>
              </w:rPr>
            </w:pPr>
            <w:r w:rsidRPr="00F0451F">
              <w:rPr>
                <w:rFonts w:ascii="Garamond" w:hAnsi="Garamond" w:cs="Arial"/>
              </w:rPr>
              <w:t>Ziel des Moduls ist es, in die wissenschaftstheoretischen Grundlagen der Forschungsmethoden in der Erziehungswissenschaft einzuführen sowie grundlegende Fähigkeiten und Fertigkeiten des erziehungswissenschaftlichen Forschens zu vermitteln und deren Anwendung einzuüben.</w:t>
            </w:r>
          </w:p>
        </w:tc>
      </w:tr>
      <w:tr w:rsidR="005F607B" w:rsidRPr="00F0451F" w:rsidTr="00130861">
        <w:trPr>
          <w:cantSplit/>
        </w:trPr>
        <w:tc>
          <w:tcPr>
            <w:tcW w:w="4395" w:type="dxa"/>
            <w:gridSpan w:val="2"/>
          </w:tcPr>
          <w:p w:rsidR="005F607B" w:rsidRPr="00F0451F" w:rsidRDefault="005F607B" w:rsidP="005F607B">
            <w:pPr>
              <w:numPr>
                <w:ilvl w:val="0"/>
                <w:numId w:val="18"/>
              </w:numPr>
              <w:spacing w:before="120" w:after="57"/>
              <w:rPr>
                <w:rFonts w:ascii="Garamond" w:hAnsi="Garamond" w:cs="Arial"/>
                <w:b/>
                <w:bCs/>
              </w:rPr>
            </w:pPr>
            <w:r w:rsidRPr="00F0451F">
              <w:rPr>
                <w:rFonts w:ascii="Garamond" w:hAnsi="Garamond" w:cs="Arial"/>
                <w:b/>
                <w:bCs/>
              </w:rPr>
              <w:t>Zuordnung Studiengang</w:t>
            </w:r>
          </w:p>
        </w:tc>
        <w:tc>
          <w:tcPr>
            <w:tcW w:w="5811" w:type="dxa"/>
            <w:gridSpan w:val="3"/>
          </w:tcPr>
          <w:p w:rsidR="005F607B" w:rsidRPr="00F0451F" w:rsidRDefault="005F607B" w:rsidP="00130861">
            <w:pPr>
              <w:spacing w:before="120" w:after="57"/>
              <w:rPr>
                <w:rFonts w:ascii="Garamond" w:hAnsi="Garamond" w:cs="Arial"/>
              </w:rPr>
            </w:pPr>
            <w:r w:rsidRPr="00F0451F">
              <w:rPr>
                <w:rFonts w:ascii="Garamond" w:hAnsi="Garamond" w:cs="Arial"/>
              </w:rPr>
              <w:t>Bachelorstudiengang Erziehungswissenschaft</w:t>
            </w:r>
          </w:p>
        </w:tc>
      </w:tr>
      <w:tr w:rsidR="005F607B" w:rsidRPr="00F0451F" w:rsidTr="00130861">
        <w:trPr>
          <w:cantSplit/>
        </w:trPr>
        <w:tc>
          <w:tcPr>
            <w:tcW w:w="4395" w:type="dxa"/>
            <w:gridSpan w:val="2"/>
          </w:tcPr>
          <w:p w:rsidR="005F607B" w:rsidRPr="00F0451F" w:rsidRDefault="005F607B" w:rsidP="005F607B">
            <w:pPr>
              <w:numPr>
                <w:ilvl w:val="0"/>
                <w:numId w:val="18"/>
              </w:numPr>
              <w:spacing w:before="120" w:after="57"/>
              <w:rPr>
                <w:rFonts w:ascii="Garamond" w:hAnsi="Garamond" w:cs="Arial"/>
                <w:b/>
                <w:bCs/>
              </w:rPr>
            </w:pPr>
            <w:r w:rsidRPr="00F0451F">
              <w:rPr>
                <w:rFonts w:ascii="Garamond" w:hAnsi="Garamond" w:cs="Arial"/>
                <w:b/>
                <w:bCs/>
              </w:rPr>
              <w:t>Semesterempfehlung</w:t>
            </w:r>
          </w:p>
        </w:tc>
        <w:tc>
          <w:tcPr>
            <w:tcW w:w="5811" w:type="dxa"/>
            <w:gridSpan w:val="3"/>
          </w:tcPr>
          <w:p w:rsidR="005F607B" w:rsidRPr="00F0451F" w:rsidRDefault="005F607B" w:rsidP="00130861">
            <w:pPr>
              <w:spacing w:before="120" w:after="57"/>
              <w:rPr>
                <w:rFonts w:ascii="Garamond" w:hAnsi="Garamond" w:cs="Arial"/>
              </w:rPr>
            </w:pPr>
            <w:r w:rsidRPr="00F0451F">
              <w:rPr>
                <w:rFonts w:ascii="Garamond" w:hAnsi="Garamond" w:cs="Arial"/>
              </w:rPr>
              <w:t>1.-2. Semester</w:t>
            </w:r>
          </w:p>
        </w:tc>
      </w:tr>
      <w:tr w:rsidR="005F607B" w:rsidRPr="00F0451F" w:rsidTr="00130861">
        <w:trPr>
          <w:cantSplit/>
        </w:trPr>
        <w:tc>
          <w:tcPr>
            <w:tcW w:w="4395" w:type="dxa"/>
            <w:gridSpan w:val="2"/>
          </w:tcPr>
          <w:p w:rsidR="005F607B" w:rsidRPr="00F0451F" w:rsidRDefault="005F607B" w:rsidP="005F607B">
            <w:pPr>
              <w:numPr>
                <w:ilvl w:val="0"/>
                <w:numId w:val="18"/>
              </w:numPr>
              <w:spacing w:before="120" w:after="57"/>
              <w:rPr>
                <w:rFonts w:ascii="Garamond" w:hAnsi="Garamond" w:cs="Arial"/>
                <w:b/>
                <w:bCs/>
              </w:rPr>
            </w:pPr>
            <w:r w:rsidRPr="00F0451F">
              <w:rPr>
                <w:rFonts w:ascii="Garamond" w:hAnsi="Garamond" w:cs="Arial"/>
                <w:b/>
                <w:bCs/>
              </w:rPr>
              <w:t>Dauer des Moduls</w:t>
            </w:r>
          </w:p>
        </w:tc>
        <w:tc>
          <w:tcPr>
            <w:tcW w:w="5811" w:type="dxa"/>
            <w:gridSpan w:val="3"/>
          </w:tcPr>
          <w:p w:rsidR="005F607B" w:rsidRPr="00F0451F" w:rsidRDefault="005F607B" w:rsidP="00130861">
            <w:pPr>
              <w:spacing w:before="120" w:after="57"/>
              <w:rPr>
                <w:rFonts w:ascii="Garamond" w:hAnsi="Garamond" w:cs="Arial"/>
              </w:rPr>
            </w:pPr>
            <w:r w:rsidRPr="00F0451F">
              <w:rPr>
                <w:rFonts w:ascii="Garamond" w:hAnsi="Garamond" w:cs="Arial"/>
              </w:rPr>
              <w:t>Zwei Semester</w:t>
            </w:r>
          </w:p>
        </w:tc>
      </w:tr>
      <w:tr w:rsidR="005F607B" w:rsidRPr="00F0451F" w:rsidTr="00130861">
        <w:trPr>
          <w:cantSplit/>
        </w:trPr>
        <w:tc>
          <w:tcPr>
            <w:tcW w:w="4395" w:type="dxa"/>
            <w:gridSpan w:val="2"/>
          </w:tcPr>
          <w:p w:rsidR="005F607B" w:rsidRPr="00F0451F" w:rsidRDefault="005F607B" w:rsidP="005F607B">
            <w:pPr>
              <w:numPr>
                <w:ilvl w:val="0"/>
                <w:numId w:val="18"/>
              </w:numPr>
              <w:spacing w:before="120" w:after="57"/>
              <w:rPr>
                <w:rFonts w:ascii="Garamond" w:hAnsi="Garamond" w:cs="Arial"/>
                <w:b/>
                <w:bCs/>
              </w:rPr>
            </w:pPr>
            <w:r w:rsidRPr="00F0451F">
              <w:rPr>
                <w:rFonts w:ascii="Garamond" w:hAnsi="Garamond" w:cs="Arial"/>
                <w:b/>
                <w:bCs/>
              </w:rPr>
              <w:t>Häufigkeit des Angebots</w:t>
            </w:r>
          </w:p>
        </w:tc>
        <w:tc>
          <w:tcPr>
            <w:tcW w:w="5811" w:type="dxa"/>
            <w:gridSpan w:val="3"/>
          </w:tcPr>
          <w:p w:rsidR="005F607B" w:rsidRPr="00F0451F" w:rsidRDefault="005F607B" w:rsidP="00130861">
            <w:pPr>
              <w:spacing w:before="120" w:after="57"/>
              <w:rPr>
                <w:rFonts w:ascii="Garamond" w:hAnsi="Garamond" w:cs="Arial"/>
              </w:rPr>
            </w:pPr>
            <w:r w:rsidRPr="00F0451F">
              <w:rPr>
                <w:rFonts w:ascii="Garamond" w:hAnsi="Garamond" w:cs="Arial"/>
              </w:rPr>
              <w:t>M4A und M4B: jedes Wintersemester</w:t>
            </w:r>
          </w:p>
          <w:p w:rsidR="005F607B" w:rsidRPr="00F0451F" w:rsidRDefault="005F607B" w:rsidP="00130861">
            <w:pPr>
              <w:spacing w:before="120" w:after="57"/>
              <w:rPr>
                <w:rFonts w:ascii="Garamond" w:hAnsi="Garamond" w:cs="Arial"/>
              </w:rPr>
            </w:pPr>
            <w:r w:rsidRPr="00F0451F">
              <w:rPr>
                <w:rFonts w:ascii="Garamond" w:hAnsi="Garamond" w:cs="Arial"/>
              </w:rPr>
              <w:t>M4C: jedes Sommersemester</w:t>
            </w:r>
          </w:p>
        </w:tc>
      </w:tr>
      <w:tr w:rsidR="005F607B" w:rsidRPr="00F0451F" w:rsidTr="00130861">
        <w:trPr>
          <w:cantSplit/>
        </w:trPr>
        <w:tc>
          <w:tcPr>
            <w:tcW w:w="4395" w:type="dxa"/>
            <w:gridSpan w:val="2"/>
          </w:tcPr>
          <w:p w:rsidR="005F607B" w:rsidRPr="00F0451F" w:rsidRDefault="005F607B" w:rsidP="005F607B">
            <w:pPr>
              <w:numPr>
                <w:ilvl w:val="0"/>
                <w:numId w:val="18"/>
              </w:numPr>
              <w:spacing w:before="120" w:after="57"/>
              <w:rPr>
                <w:rFonts w:ascii="Garamond" w:hAnsi="Garamond" w:cs="Arial"/>
                <w:b/>
                <w:bCs/>
              </w:rPr>
            </w:pPr>
            <w:r w:rsidRPr="00F0451F">
              <w:rPr>
                <w:rFonts w:ascii="Garamond" w:hAnsi="Garamond" w:cs="Arial"/>
                <w:b/>
                <w:bCs/>
              </w:rPr>
              <w:t>Arbeitsaufwand (gesamt)</w:t>
            </w:r>
          </w:p>
        </w:tc>
        <w:tc>
          <w:tcPr>
            <w:tcW w:w="5811" w:type="dxa"/>
            <w:gridSpan w:val="3"/>
          </w:tcPr>
          <w:p w:rsidR="005F607B" w:rsidRPr="00F0451F" w:rsidRDefault="005F607B" w:rsidP="00130861">
            <w:pPr>
              <w:spacing w:before="120" w:after="57"/>
              <w:rPr>
                <w:rFonts w:ascii="Garamond" w:hAnsi="Garamond" w:cs="Arial"/>
              </w:rPr>
            </w:pPr>
            <w:r w:rsidRPr="00F0451F">
              <w:rPr>
                <w:rFonts w:ascii="Garamond" w:hAnsi="Garamond" w:cs="Arial"/>
              </w:rPr>
              <w:t>420 h</w:t>
            </w:r>
          </w:p>
        </w:tc>
      </w:tr>
      <w:tr w:rsidR="005F607B" w:rsidRPr="00F0451F" w:rsidTr="00130861">
        <w:trPr>
          <w:cantSplit/>
        </w:trPr>
        <w:tc>
          <w:tcPr>
            <w:tcW w:w="4395" w:type="dxa"/>
            <w:gridSpan w:val="2"/>
          </w:tcPr>
          <w:p w:rsidR="005F607B" w:rsidRPr="00F0451F" w:rsidRDefault="005F607B" w:rsidP="005F607B">
            <w:pPr>
              <w:numPr>
                <w:ilvl w:val="0"/>
                <w:numId w:val="18"/>
              </w:numPr>
              <w:spacing w:before="120" w:after="57"/>
              <w:rPr>
                <w:rFonts w:ascii="Garamond" w:hAnsi="Garamond" w:cs="Arial"/>
              </w:rPr>
            </w:pPr>
            <w:r w:rsidRPr="00F0451F">
              <w:rPr>
                <w:rFonts w:ascii="Garamond" w:hAnsi="Garamond" w:cs="Arial"/>
                <w:b/>
                <w:bCs/>
              </w:rPr>
              <w:t>Teilnahmevoraussetzung/en</w:t>
            </w:r>
          </w:p>
        </w:tc>
        <w:tc>
          <w:tcPr>
            <w:tcW w:w="5811" w:type="dxa"/>
            <w:gridSpan w:val="3"/>
          </w:tcPr>
          <w:p w:rsidR="005F607B" w:rsidRPr="00F0451F" w:rsidRDefault="005F607B" w:rsidP="00130861">
            <w:pPr>
              <w:spacing w:before="120" w:after="57"/>
              <w:rPr>
                <w:rFonts w:ascii="Garamond" w:hAnsi="Garamond" w:cs="Arial"/>
              </w:rPr>
            </w:pPr>
            <w:r w:rsidRPr="00F0451F">
              <w:rPr>
                <w:rFonts w:ascii="Garamond" w:hAnsi="Garamond" w:cs="Arial"/>
              </w:rPr>
              <w:t>Keine</w:t>
            </w:r>
          </w:p>
        </w:tc>
      </w:tr>
      <w:tr w:rsidR="005F607B" w:rsidRPr="00F0451F" w:rsidTr="00130861">
        <w:trPr>
          <w:cantSplit/>
        </w:trPr>
        <w:tc>
          <w:tcPr>
            <w:tcW w:w="4395" w:type="dxa"/>
            <w:gridSpan w:val="2"/>
          </w:tcPr>
          <w:p w:rsidR="005F607B" w:rsidRPr="00F0451F" w:rsidRDefault="005F607B" w:rsidP="005F607B">
            <w:pPr>
              <w:numPr>
                <w:ilvl w:val="0"/>
                <w:numId w:val="18"/>
              </w:numPr>
              <w:spacing w:before="120" w:after="57"/>
              <w:rPr>
                <w:rFonts w:ascii="Garamond" w:hAnsi="Garamond" w:cs="Arial"/>
                <w:b/>
              </w:rPr>
            </w:pPr>
            <w:r w:rsidRPr="00F0451F">
              <w:rPr>
                <w:rFonts w:ascii="Garamond" w:hAnsi="Garamond" w:cs="Arial"/>
                <w:b/>
              </w:rPr>
              <w:t>Anzahl der LP</w:t>
            </w:r>
          </w:p>
        </w:tc>
        <w:tc>
          <w:tcPr>
            <w:tcW w:w="5811" w:type="dxa"/>
            <w:gridSpan w:val="3"/>
          </w:tcPr>
          <w:p w:rsidR="005F607B" w:rsidRPr="00F0451F" w:rsidRDefault="005F607B" w:rsidP="00130861">
            <w:pPr>
              <w:spacing w:before="120" w:after="57"/>
              <w:jc w:val="both"/>
              <w:rPr>
                <w:rFonts w:ascii="Garamond" w:hAnsi="Garamond" w:cs="Arial"/>
              </w:rPr>
            </w:pPr>
            <w:r w:rsidRPr="00F0451F">
              <w:rPr>
                <w:rFonts w:ascii="Garamond" w:hAnsi="Garamond" w:cs="Arial"/>
              </w:rPr>
              <w:t>14 LP</w:t>
            </w:r>
          </w:p>
        </w:tc>
      </w:tr>
      <w:tr w:rsidR="005F607B" w:rsidRPr="00F0451F" w:rsidTr="00130861">
        <w:trPr>
          <w:cantSplit/>
        </w:trPr>
        <w:tc>
          <w:tcPr>
            <w:tcW w:w="4395" w:type="dxa"/>
            <w:gridSpan w:val="2"/>
          </w:tcPr>
          <w:p w:rsidR="005F607B" w:rsidRPr="00F0451F" w:rsidRDefault="005F607B" w:rsidP="005F607B">
            <w:pPr>
              <w:widowControl/>
              <w:numPr>
                <w:ilvl w:val="0"/>
                <w:numId w:val="18"/>
              </w:numPr>
              <w:autoSpaceDE/>
              <w:autoSpaceDN/>
              <w:adjustRightInd/>
              <w:rPr>
                <w:rFonts w:ascii="Garamond" w:hAnsi="Garamond" w:cs="Arial"/>
                <w:b/>
              </w:rPr>
            </w:pPr>
            <w:r w:rsidRPr="00F0451F">
              <w:rPr>
                <w:rFonts w:ascii="Garamond" w:hAnsi="Garamond" w:cs="Arial"/>
                <w:b/>
              </w:rPr>
              <w:t xml:space="preserve">Voraussetzungen für die Vergabe von LP/ECTS </w:t>
            </w:r>
          </w:p>
        </w:tc>
        <w:tc>
          <w:tcPr>
            <w:tcW w:w="5811" w:type="dxa"/>
            <w:gridSpan w:val="3"/>
          </w:tcPr>
          <w:p w:rsidR="005F607B" w:rsidRPr="00F0451F" w:rsidRDefault="005F607B" w:rsidP="005F607B">
            <w:pPr>
              <w:pStyle w:val="Listenabsatz"/>
              <w:numPr>
                <w:ilvl w:val="0"/>
                <w:numId w:val="20"/>
              </w:numPr>
              <w:spacing w:before="120" w:after="57"/>
              <w:rPr>
                <w:rFonts w:ascii="Garamond" w:hAnsi="Garamond" w:cs="Arial"/>
              </w:rPr>
            </w:pPr>
            <w:r w:rsidRPr="00F0451F">
              <w:rPr>
                <w:rFonts w:ascii="Garamond" w:hAnsi="Garamond" w:cs="Arial"/>
              </w:rPr>
              <w:t>Modulteilklausur 60 min in M4A und M4B</w:t>
            </w:r>
          </w:p>
          <w:p w:rsidR="005F607B" w:rsidRPr="00F0451F" w:rsidRDefault="005F607B" w:rsidP="005F607B">
            <w:pPr>
              <w:pStyle w:val="Listenabsatz"/>
              <w:numPr>
                <w:ilvl w:val="0"/>
                <w:numId w:val="20"/>
              </w:numPr>
              <w:spacing w:before="120" w:after="57"/>
              <w:rPr>
                <w:rFonts w:ascii="Garamond" w:hAnsi="Garamond" w:cs="Arial"/>
              </w:rPr>
            </w:pPr>
            <w:r w:rsidRPr="00F0451F">
              <w:rPr>
                <w:rFonts w:ascii="Garamond" w:hAnsi="Garamond" w:cs="Arial"/>
              </w:rPr>
              <w:t>Beteiligungsnachweis und Hausarbeit (Forschungsbericht) in M4C</w:t>
            </w:r>
          </w:p>
        </w:tc>
      </w:tr>
      <w:tr w:rsidR="005F607B" w:rsidRPr="00F0451F" w:rsidTr="00130861">
        <w:trPr>
          <w:cantSplit/>
        </w:trPr>
        <w:tc>
          <w:tcPr>
            <w:tcW w:w="4395" w:type="dxa"/>
            <w:gridSpan w:val="2"/>
          </w:tcPr>
          <w:p w:rsidR="005F607B" w:rsidRPr="00F0451F" w:rsidRDefault="005F607B" w:rsidP="005F607B">
            <w:pPr>
              <w:widowControl/>
              <w:numPr>
                <w:ilvl w:val="0"/>
                <w:numId w:val="18"/>
              </w:numPr>
              <w:autoSpaceDE/>
              <w:autoSpaceDN/>
              <w:adjustRightInd/>
              <w:rPr>
                <w:rFonts w:ascii="Garamond" w:hAnsi="Garamond" w:cs="Arial"/>
                <w:b/>
              </w:rPr>
            </w:pPr>
            <w:r w:rsidRPr="00F0451F">
              <w:rPr>
                <w:rFonts w:ascii="Garamond" w:hAnsi="Garamond" w:cs="Arial"/>
                <w:b/>
              </w:rPr>
              <w:t>Prüfung</w:t>
            </w:r>
          </w:p>
        </w:tc>
        <w:tc>
          <w:tcPr>
            <w:tcW w:w="5811" w:type="dxa"/>
            <w:gridSpan w:val="3"/>
          </w:tcPr>
          <w:p w:rsidR="005F607B" w:rsidRPr="00F0451F" w:rsidRDefault="005F607B" w:rsidP="00130861">
            <w:pPr>
              <w:spacing w:before="120" w:after="57"/>
              <w:rPr>
                <w:rFonts w:ascii="Garamond" w:hAnsi="Garamond" w:cs="Arial"/>
              </w:rPr>
            </w:pPr>
            <w:r w:rsidRPr="00F0451F">
              <w:rPr>
                <w:rFonts w:ascii="Garamond" w:hAnsi="Garamond" w:cs="Arial"/>
              </w:rPr>
              <w:t>Modulteilprüfung/en</w:t>
            </w:r>
          </w:p>
        </w:tc>
      </w:tr>
      <w:tr w:rsidR="005F607B" w:rsidRPr="00F0451F" w:rsidTr="00130861">
        <w:trPr>
          <w:cantSplit/>
        </w:trPr>
        <w:tc>
          <w:tcPr>
            <w:tcW w:w="4395" w:type="dxa"/>
            <w:gridSpan w:val="2"/>
          </w:tcPr>
          <w:p w:rsidR="005F607B" w:rsidRPr="00F0451F" w:rsidRDefault="005F607B" w:rsidP="005F607B">
            <w:pPr>
              <w:numPr>
                <w:ilvl w:val="0"/>
                <w:numId w:val="18"/>
              </w:numPr>
              <w:spacing w:before="120" w:after="57"/>
              <w:rPr>
                <w:rFonts w:ascii="Garamond" w:hAnsi="Garamond" w:cs="Arial"/>
                <w:b/>
              </w:rPr>
            </w:pPr>
            <w:proofErr w:type="spellStart"/>
            <w:r w:rsidRPr="00F0451F">
              <w:rPr>
                <w:rFonts w:ascii="Garamond" w:hAnsi="Garamond" w:cs="Arial"/>
                <w:b/>
              </w:rPr>
              <w:lastRenderedPageBreak/>
              <w:t>Lehrform</w:t>
            </w:r>
            <w:proofErr w:type="spellEnd"/>
            <w:r w:rsidRPr="00F0451F">
              <w:rPr>
                <w:rFonts w:ascii="Garamond" w:hAnsi="Garamond" w:cs="Arial"/>
                <w:b/>
              </w:rPr>
              <w:t>/en</w:t>
            </w:r>
          </w:p>
        </w:tc>
        <w:tc>
          <w:tcPr>
            <w:tcW w:w="5811" w:type="dxa"/>
            <w:gridSpan w:val="3"/>
          </w:tcPr>
          <w:p w:rsidR="005F607B" w:rsidRPr="00F0451F" w:rsidRDefault="005F607B" w:rsidP="00130861">
            <w:pPr>
              <w:spacing w:before="120" w:after="57"/>
              <w:rPr>
                <w:rFonts w:ascii="Garamond" w:hAnsi="Garamond" w:cs="Arial"/>
              </w:rPr>
            </w:pPr>
            <w:r w:rsidRPr="00F0451F">
              <w:rPr>
                <w:rFonts w:ascii="Garamond" w:hAnsi="Garamond" w:cs="Arial"/>
              </w:rPr>
              <w:t>M4A und M4B: Vorlesung</w:t>
            </w:r>
          </w:p>
          <w:p w:rsidR="005F607B" w:rsidRPr="00F0451F" w:rsidRDefault="005F607B" w:rsidP="00130861">
            <w:pPr>
              <w:spacing w:before="120" w:after="57"/>
              <w:rPr>
                <w:rFonts w:ascii="Garamond" w:hAnsi="Garamond" w:cs="Arial"/>
              </w:rPr>
            </w:pPr>
            <w:r w:rsidRPr="00F0451F">
              <w:rPr>
                <w:rFonts w:ascii="Garamond" w:hAnsi="Garamond" w:cs="Arial"/>
              </w:rPr>
              <w:t>M4C: Übung</w:t>
            </w:r>
          </w:p>
        </w:tc>
      </w:tr>
      <w:tr w:rsidR="005F607B" w:rsidRPr="00F0451F" w:rsidTr="00130861">
        <w:trPr>
          <w:cantSplit/>
        </w:trPr>
        <w:tc>
          <w:tcPr>
            <w:tcW w:w="4395" w:type="dxa"/>
            <w:gridSpan w:val="2"/>
          </w:tcPr>
          <w:p w:rsidR="005F607B" w:rsidRPr="00F0451F" w:rsidRDefault="005F607B" w:rsidP="005F607B">
            <w:pPr>
              <w:numPr>
                <w:ilvl w:val="0"/>
                <w:numId w:val="18"/>
              </w:numPr>
              <w:spacing w:before="120" w:after="57"/>
              <w:rPr>
                <w:rFonts w:ascii="Garamond" w:hAnsi="Garamond" w:cs="Arial"/>
                <w:b/>
              </w:rPr>
            </w:pPr>
            <w:r w:rsidRPr="00F0451F">
              <w:rPr>
                <w:rFonts w:ascii="Garamond" w:hAnsi="Garamond" w:cs="Arial"/>
                <w:b/>
                <w:bCs/>
              </w:rPr>
              <w:t>Anmeldeformalitäten</w:t>
            </w:r>
          </w:p>
        </w:tc>
        <w:tc>
          <w:tcPr>
            <w:tcW w:w="5811" w:type="dxa"/>
            <w:gridSpan w:val="3"/>
          </w:tcPr>
          <w:p w:rsidR="005F607B" w:rsidRPr="00F0451F" w:rsidRDefault="005F607B" w:rsidP="00130861">
            <w:pPr>
              <w:spacing w:before="120" w:after="57"/>
              <w:rPr>
                <w:rFonts w:ascii="Garamond" w:hAnsi="Garamond" w:cs="Arial"/>
              </w:rPr>
            </w:pPr>
            <w:r w:rsidRPr="00F0451F">
              <w:rPr>
                <w:rFonts w:ascii="Garamond" w:hAnsi="Garamond" w:cs="Arial"/>
              </w:rPr>
              <w:t xml:space="preserve">Siehe </w:t>
            </w:r>
            <w:proofErr w:type="spellStart"/>
            <w:r w:rsidRPr="00F0451F">
              <w:rPr>
                <w:rFonts w:ascii="Garamond" w:hAnsi="Garamond" w:cs="Arial"/>
              </w:rPr>
              <w:t>Digicampus</w:t>
            </w:r>
            <w:proofErr w:type="spellEnd"/>
          </w:p>
        </w:tc>
      </w:tr>
      <w:tr w:rsidR="005F607B" w:rsidRPr="00F0451F" w:rsidTr="00130861">
        <w:trPr>
          <w:cantSplit/>
        </w:trPr>
        <w:tc>
          <w:tcPr>
            <w:tcW w:w="4395" w:type="dxa"/>
            <w:gridSpan w:val="2"/>
            <w:tcBorders>
              <w:top w:val="single" w:sz="4" w:space="0" w:color="auto"/>
              <w:left w:val="single" w:sz="4" w:space="0" w:color="auto"/>
              <w:bottom w:val="single" w:sz="4" w:space="0" w:color="auto"/>
              <w:right w:val="single" w:sz="4" w:space="0" w:color="auto"/>
            </w:tcBorders>
          </w:tcPr>
          <w:p w:rsidR="005F607B" w:rsidRPr="00F0451F" w:rsidRDefault="005F607B" w:rsidP="005F607B">
            <w:pPr>
              <w:numPr>
                <w:ilvl w:val="0"/>
                <w:numId w:val="18"/>
              </w:numPr>
              <w:spacing w:before="120" w:after="57"/>
              <w:rPr>
                <w:rFonts w:ascii="Garamond" w:hAnsi="Garamond" w:cs="Arial"/>
                <w:b/>
                <w:bCs/>
              </w:rPr>
            </w:pPr>
            <w:r w:rsidRPr="00F0451F">
              <w:rPr>
                <w:rFonts w:ascii="Garamond" w:hAnsi="Garamond" w:cs="Arial"/>
                <w:b/>
                <w:bCs/>
              </w:rPr>
              <w:t xml:space="preserve">Modulteil/Lehrveranstaltung (mit </w:t>
            </w:r>
            <w:proofErr w:type="spellStart"/>
            <w:r w:rsidRPr="00F0451F">
              <w:rPr>
                <w:rFonts w:ascii="Garamond" w:hAnsi="Garamond" w:cs="Arial"/>
                <w:b/>
                <w:bCs/>
              </w:rPr>
              <w:t>Nr</w:t>
            </w:r>
            <w:proofErr w:type="spellEnd"/>
            <w:r w:rsidRPr="00F0451F">
              <w:rPr>
                <w:rFonts w:ascii="Garamond" w:hAnsi="Garamond" w:cs="Arial"/>
                <w:b/>
                <w:bCs/>
              </w:rPr>
              <w:t>):</w:t>
            </w:r>
          </w:p>
        </w:tc>
        <w:tc>
          <w:tcPr>
            <w:tcW w:w="5811" w:type="dxa"/>
            <w:gridSpan w:val="3"/>
            <w:tcBorders>
              <w:top w:val="single" w:sz="4" w:space="0" w:color="auto"/>
              <w:left w:val="single" w:sz="4" w:space="0" w:color="auto"/>
              <w:bottom w:val="single" w:sz="4" w:space="0" w:color="auto"/>
              <w:right w:val="single" w:sz="4" w:space="0" w:color="auto"/>
            </w:tcBorders>
          </w:tcPr>
          <w:p w:rsidR="005F607B" w:rsidRPr="00F0451F" w:rsidRDefault="005F607B" w:rsidP="00130861">
            <w:pPr>
              <w:spacing w:before="120" w:after="57"/>
              <w:rPr>
                <w:rFonts w:ascii="Garamond" w:hAnsi="Garamond" w:cs="Arial"/>
              </w:rPr>
            </w:pPr>
          </w:p>
        </w:tc>
      </w:tr>
      <w:tr w:rsidR="005F607B" w:rsidRPr="00F0451F" w:rsidTr="00130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566" w:type="dxa"/>
            <w:tcBorders>
              <w:top w:val="single" w:sz="6" w:space="0" w:color="000000"/>
              <w:left w:val="single" w:sz="6" w:space="0" w:color="000000"/>
              <w:bottom w:val="nil"/>
              <w:right w:val="nil"/>
            </w:tcBorders>
          </w:tcPr>
          <w:p w:rsidR="005F607B" w:rsidRPr="00F0451F" w:rsidRDefault="005F607B" w:rsidP="00130861">
            <w:pPr>
              <w:spacing w:before="100" w:after="52"/>
              <w:jc w:val="center"/>
              <w:rPr>
                <w:rFonts w:ascii="Garamond" w:hAnsi="Garamond" w:cs="Arial"/>
              </w:rPr>
            </w:pPr>
            <w:r w:rsidRPr="00F0451F">
              <w:rPr>
                <w:rFonts w:ascii="Garamond" w:hAnsi="Garamond" w:cs="Arial"/>
                <w:b/>
              </w:rPr>
              <w:t>Nr</w:t>
            </w:r>
            <w:r w:rsidRPr="00F0451F">
              <w:rPr>
                <w:rFonts w:ascii="Garamond" w:hAnsi="Garamond" w:cs="Arial"/>
              </w:rPr>
              <w:t>.</w:t>
            </w:r>
          </w:p>
        </w:tc>
        <w:tc>
          <w:tcPr>
            <w:tcW w:w="8081" w:type="dxa"/>
            <w:gridSpan w:val="2"/>
            <w:tcBorders>
              <w:top w:val="single" w:sz="6" w:space="0" w:color="000000"/>
              <w:left w:val="single" w:sz="6" w:space="0" w:color="000000"/>
              <w:bottom w:val="nil"/>
              <w:right w:val="nil"/>
            </w:tcBorders>
          </w:tcPr>
          <w:p w:rsidR="005F607B" w:rsidRPr="00F0451F" w:rsidRDefault="005F607B" w:rsidP="00130861">
            <w:pPr>
              <w:spacing w:before="100" w:after="52"/>
              <w:rPr>
                <w:rFonts w:ascii="Garamond" w:hAnsi="Garamond" w:cs="Arial"/>
              </w:rPr>
            </w:pPr>
            <w:r w:rsidRPr="00F0451F">
              <w:rPr>
                <w:rFonts w:ascii="Garamond" w:hAnsi="Garamond" w:cs="Arial"/>
              </w:rPr>
              <w:t>Modulteil-Titel (allgemein gehalten)</w:t>
            </w:r>
          </w:p>
        </w:tc>
        <w:tc>
          <w:tcPr>
            <w:tcW w:w="850" w:type="dxa"/>
            <w:tcBorders>
              <w:top w:val="single" w:sz="6" w:space="0" w:color="000000"/>
              <w:left w:val="single" w:sz="6" w:space="0" w:color="000000"/>
              <w:bottom w:val="nil"/>
              <w:right w:val="nil"/>
            </w:tcBorders>
          </w:tcPr>
          <w:p w:rsidR="005F607B" w:rsidRPr="00F0451F" w:rsidRDefault="005F607B" w:rsidP="00130861">
            <w:pPr>
              <w:spacing w:before="100" w:after="52"/>
              <w:jc w:val="center"/>
              <w:rPr>
                <w:rFonts w:ascii="Garamond" w:hAnsi="Garamond" w:cs="Arial"/>
              </w:rPr>
            </w:pPr>
            <w:r w:rsidRPr="00F0451F">
              <w:rPr>
                <w:rFonts w:ascii="Garamond" w:hAnsi="Garamond" w:cs="Arial"/>
              </w:rPr>
              <w:t>SWS</w:t>
            </w:r>
          </w:p>
        </w:tc>
        <w:tc>
          <w:tcPr>
            <w:tcW w:w="709" w:type="dxa"/>
            <w:tcBorders>
              <w:top w:val="single" w:sz="6" w:space="0" w:color="000000"/>
              <w:left w:val="single" w:sz="6" w:space="0" w:color="000000"/>
              <w:bottom w:val="nil"/>
              <w:right w:val="single" w:sz="6" w:space="0" w:color="000000"/>
            </w:tcBorders>
          </w:tcPr>
          <w:p w:rsidR="005F607B" w:rsidRPr="00F0451F" w:rsidRDefault="005F607B" w:rsidP="00130861">
            <w:pPr>
              <w:spacing w:before="100" w:after="52"/>
              <w:jc w:val="center"/>
              <w:rPr>
                <w:rFonts w:ascii="Garamond" w:hAnsi="Garamond" w:cs="Arial"/>
              </w:rPr>
            </w:pPr>
            <w:r w:rsidRPr="00F0451F">
              <w:rPr>
                <w:rFonts w:ascii="Garamond" w:hAnsi="Garamond" w:cs="Arial"/>
              </w:rPr>
              <w:t>LP</w:t>
            </w:r>
          </w:p>
        </w:tc>
      </w:tr>
      <w:tr w:rsidR="005F607B" w:rsidRPr="00F0451F" w:rsidTr="00130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566" w:type="dxa"/>
            <w:tcBorders>
              <w:top w:val="single" w:sz="6" w:space="0" w:color="000000"/>
              <w:left w:val="single" w:sz="6" w:space="0" w:color="000000"/>
              <w:bottom w:val="nil"/>
              <w:right w:val="nil"/>
            </w:tcBorders>
          </w:tcPr>
          <w:p w:rsidR="005F607B" w:rsidRPr="00F0451F" w:rsidRDefault="005F607B" w:rsidP="00130861">
            <w:pPr>
              <w:spacing w:before="100" w:after="52"/>
              <w:jc w:val="center"/>
              <w:rPr>
                <w:rFonts w:ascii="Garamond" w:hAnsi="Garamond" w:cs="Arial"/>
              </w:rPr>
            </w:pPr>
            <w:r w:rsidRPr="00F0451F">
              <w:rPr>
                <w:rFonts w:ascii="Garamond" w:hAnsi="Garamond" w:cs="Arial"/>
              </w:rPr>
              <w:t>4A</w:t>
            </w:r>
          </w:p>
        </w:tc>
        <w:tc>
          <w:tcPr>
            <w:tcW w:w="8081" w:type="dxa"/>
            <w:gridSpan w:val="2"/>
            <w:tcBorders>
              <w:top w:val="single" w:sz="6" w:space="0" w:color="000000"/>
              <w:left w:val="single" w:sz="6" w:space="0" w:color="000000"/>
              <w:bottom w:val="nil"/>
              <w:right w:val="nil"/>
            </w:tcBorders>
          </w:tcPr>
          <w:p w:rsidR="005F607B" w:rsidRPr="00F0451F" w:rsidRDefault="005F607B" w:rsidP="00130861">
            <w:pPr>
              <w:spacing w:before="100" w:after="52"/>
              <w:rPr>
                <w:rFonts w:ascii="Garamond" w:hAnsi="Garamond" w:cs="Arial"/>
              </w:rPr>
            </w:pPr>
            <w:r w:rsidRPr="00F0451F">
              <w:rPr>
                <w:rFonts w:ascii="Garamond" w:hAnsi="Garamond" w:cs="Arial"/>
              </w:rPr>
              <w:t>Einführung in qualitative und quantitative Forschungsmethoden unter Berücksichtigung der Wissenschaftstheorie</w:t>
            </w:r>
          </w:p>
        </w:tc>
        <w:tc>
          <w:tcPr>
            <w:tcW w:w="850" w:type="dxa"/>
            <w:tcBorders>
              <w:top w:val="single" w:sz="6" w:space="0" w:color="000000"/>
              <w:left w:val="single" w:sz="6" w:space="0" w:color="000000"/>
              <w:bottom w:val="nil"/>
              <w:right w:val="nil"/>
            </w:tcBorders>
          </w:tcPr>
          <w:p w:rsidR="005F607B" w:rsidRPr="00F0451F" w:rsidRDefault="005F607B" w:rsidP="00130861">
            <w:pPr>
              <w:spacing w:before="100" w:after="52"/>
              <w:jc w:val="center"/>
              <w:rPr>
                <w:rFonts w:ascii="Garamond" w:hAnsi="Garamond" w:cs="Arial"/>
              </w:rPr>
            </w:pPr>
            <w:r w:rsidRPr="00F0451F">
              <w:rPr>
                <w:rFonts w:ascii="Garamond" w:hAnsi="Garamond" w:cs="Arial"/>
              </w:rPr>
              <w:t>2</w:t>
            </w:r>
          </w:p>
        </w:tc>
        <w:tc>
          <w:tcPr>
            <w:tcW w:w="709" w:type="dxa"/>
            <w:tcBorders>
              <w:top w:val="single" w:sz="6" w:space="0" w:color="000000"/>
              <w:left w:val="single" w:sz="6" w:space="0" w:color="000000"/>
              <w:bottom w:val="nil"/>
              <w:right w:val="single" w:sz="6" w:space="0" w:color="000000"/>
            </w:tcBorders>
          </w:tcPr>
          <w:p w:rsidR="005F607B" w:rsidRPr="00F0451F" w:rsidRDefault="005F607B" w:rsidP="00130861">
            <w:pPr>
              <w:spacing w:before="100" w:after="52"/>
              <w:jc w:val="center"/>
              <w:rPr>
                <w:rFonts w:ascii="Garamond" w:hAnsi="Garamond" w:cs="Arial"/>
              </w:rPr>
            </w:pPr>
            <w:r w:rsidRPr="00F0451F">
              <w:rPr>
                <w:rFonts w:ascii="Garamond" w:hAnsi="Garamond" w:cs="Arial"/>
              </w:rPr>
              <w:t>4</w:t>
            </w:r>
          </w:p>
        </w:tc>
      </w:tr>
      <w:tr w:rsidR="005F607B" w:rsidRPr="00F0451F" w:rsidTr="00130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566" w:type="dxa"/>
            <w:tcBorders>
              <w:top w:val="single" w:sz="6" w:space="0" w:color="000000"/>
              <w:left w:val="single" w:sz="6" w:space="0" w:color="000000"/>
              <w:bottom w:val="nil"/>
              <w:right w:val="nil"/>
            </w:tcBorders>
          </w:tcPr>
          <w:p w:rsidR="005F607B" w:rsidRPr="00F0451F" w:rsidRDefault="005F607B" w:rsidP="00130861">
            <w:pPr>
              <w:spacing w:before="100" w:after="52"/>
              <w:jc w:val="center"/>
              <w:rPr>
                <w:rFonts w:ascii="Garamond" w:hAnsi="Garamond" w:cs="Arial"/>
              </w:rPr>
            </w:pPr>
            <w:r w:rsidRPr="00F0451F">
              <w:rPr>
                <w:rFonts w:ascii="Garamond" w:hAnsi="Garamond" w:cs="Arial"/>
              </w:rPr>
              <w:t>4B</w:t>
            </w:r>
          </w:p>
        </w:tc>
        <w:tc>
          <w:tcPr>
            <w:tcW w:w="8081" w:type="dxa"/>
            <w:gridSpan w:val="2"/>
            <w:tcBorders>
              <w:top w:val="single" w:sz="6" w:space="0" w:color="000000"/>
              <w:left w:val="single" w:sz="6" w:space="0" w:color="000000"/>
              <w:bottom w:val="nil"/>
              <w:right w:val="nil"/>
            </w:tcBorders>
          </w:tcPr>
          <w:p w:rsidR="005F607B" w:rsidRPr="00F0451F" w:rsidRDefault="005F607B" w:rsidP="00130861">
            <w:pPr>
              <w:spacing w:before="100" w:after="52"/>
              <w:rPr>
                <w:rFonts w:ascii="Garamond" w:hAnsi="Garamond" w:cs="Arial"/>
              </w:rPr>
            </w:pPr>
            <w:r w:rsidRPr="00F0451F">
              <w:rPr>
                <w:rFonts w:ascii="Garamond" w:hAnsi="Garamond" w:cs="Arial"/>
              </w:rPr>
              <w:t>Quantitative Erhebungs- und Auswertungsverfahren in der Erziehungswissenschaft</w:t>
            </w:r>
          </w:p>
        </w:tc>
        <w:tc>
          <w:tcPr>
            <w:tcW w:w="850" w:type="dxa"/>
            <w:tcBorders>
              <w:top w:val="single" w:sz="6" w:space="0" w:color="000000"/>
              <w:left w:val="single" w:sz="6" w:space="0" w:color="000000"/>
              <w:bottom w:val="nil"/>
              <w:right w:val="nil"/>
            </w:tcBorders>
          </w:tcPr>
          <w:p w:rsidR="005F607B" w:rsidRPr="00F0451F" w:rsidRDefault="005F607B" w:rsidP="00130861">
            <w:pPr>
              <w:spacing w:before="100" w:after="52"/>
              <w:jc w:val="center"/>
              <w:rPr>
                <w:rFonts w:ascii="Garamond" w:hAnsi="Garamond" w:cs="Arial"/>
              </w:rPr>
            </w:pPr>
            <w:r w:rsidRPr="00F0451F">
              <w:rPr>
                <w:rFonts w:ascii="Garamond" w:hAnsi="Garamond" w:cs="Arial"/>
              </w:rPr>
              <w:t>2</w:t>
            </w:r>
          </w:p>
        </w:tc>
        <w:tc>
          <w:tcPr>
            <w:tcW w:w="709" w:type="dxa"/>
            <w:tcBorders>
              <w:top w:val="single" w:sz="6" w:space="0" w:color="000000"/>
              <w:left w:val="single" w:sz="6" w:space="0" w:color="000000"/>
              <w:bottom w:val="nil"/>
              <w:right w:val="single" w:sz="6" w:space="0" w:color="000000"/>
            </w:tcBorders>
          </w:tcPr>
          <w:p w:rsidR="005F607B" w:rsidRPr="00F0451F" w:rsidRDefault="005F607B" w:rsidP="00130861">
            <w:pPr>
              <w:spacing w:before="100" w:after="52"/>
              <w:jc w:val="center"/>
              <w:rPr>
                <w:rFonts w:ascii="Garamond" w:hAnsi="Garamond" w:cs="Arial"/>
              </w:rPr>
            </w:pPr>
            <w:r w:rsidRPr="00F0451F">
              <w:rPr>
                <w:rFonts w:ascii="Garamond" w:hAnsi="Garamond" w:cs="Arial"/>
              </w:rPr>
              <w:t>4</w:t>
            </w:r>
          </w:p>
        </w:tc>
      </w:tr>
      <w:tr w:rsidR="005F607B" w:rsidRPr="00F0451F" w:rsidTr="00130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566" w:type="dxa"/>
            <w:tcBorders>
              <w:top w:val="single" w:sz="6" w:space="0" w:color="000000"/>
              <w:left w:val="single" w:sz="6" w:space="0" w:color="000000"/>
              <w:bottom w:val="nil"/>
              <w:right w:val="nil"/>
            </w:tcBorders>
          </w:tcPr>
          <w:p w:rsidR="005F607B" w:rsidRPr="00F0451F" w:rsidRDefault="005F607B" w:rsidP="00130861">
            <w:pPr>
              <w:spacing w:before="100" w:after="52"/>
              <w:jc w:val="center"/>
              <w:rPr>
                <w:rFonts w:ascii="Garamond" w:hAnsi="Garamond" w:cs="Arial"/>
              </w:rPr>
            </w:pPr>
            <w:r w:rsidRPr="00F0451F">
              <w:rPr>
                <w:rFonts w:ascii="Garamond" w:hAnsi="Garamond" w:cs="Arial"/>
              </w:rPr>
              <w:t>4C</w:t>
            </w:r>
          </w:p>
        </w:tc>
        <w:tc>
          <w:tcPr>
            <w:tcW w:w="8081" w:type="dxa"/>
            <w:gridSpan w:val="2"/>
            <w:tcBorders>
              <w:top w:val="single" w:sz="6" w:space="0" w:color="000000"/>
              <w:left w:val="single" w:sz="6" w:space="0" w:color="000000"/>
              <w:bottom w:val="nil"/>
              <w:right w:val="nil"/>
            </w:tcBorders>
          </w:tcPr>
          <w:p w:rsidR="005F607B" w:rsidRPr="00F0451F" w:rsidRDefault="005F607B" w:rsidP="00130861">
            <w:pPr>
              <w:spacing w:before="100" w:after="52"/>
              <w:rPr>
                <w:rFonts w:ascii="Garamond" w:hAnsi="Garamond" w:cs="Arial"/>
              </w:rPr>
            </w:pPr>
            <w:r w:rsidRPr="00F0451F">
              <w:rPr>
                <w:rFonts w:ascii="Garamond" w:hAnsi="Garamond" w:cs="Arial"/>
              </w:rPr>
              <w:t>Anwendung ausgewählter Forschungsmethoden</w:t>
            </w:r>
          </w:p>
        </w:tc>
        <w:tc>
          <w:tcPr>
            <w:tcW w:w="850" w:type="dxa"/>
            <w:tcBorders>
              <w:top w:val="single" w:sz="6" w:space="0" w:color="000000"/>
              <w:left w:val="single" w:sz="6" w:space="0" w:color="000000"/>
              <w:bottom w:val="nil"/>
              <w:right w:val="nil"/>
            </w:tcBorders>
          </w:tcPr>
          <w:p w:rsidR="005F607B" w:rsidRPr="00F0451F" w:rsidRDefault="005F607B" w:rsidP="00130861">
            <w:pPr>
              <w:spacing w:before="100" w:after="52"/>
              <w:jc w:val="center"/>
              <w:rPr>
                <w:rFonts w:ascii="Garamond" w:hAnsi="Garamond" w:cs="Arial"/>
              </w:rPr>
            </w:pPr>
            <w:r w:rsidRPr="00F0451F">
              <w:rPr>
                <w:rFonts w:ascii="Garamond" w:hAnsi="Garamond" w:cs="Arial"/>
              </w:rPr>
              <w:t>2</w:t>
            </w:r>
          </w:p>
        </w:tc>
        <w:tc>
          <w:tcPr>
            <w:tcW w:w="709" w:type="dxa"/>
            <w:tcBorders>
              <w:top w:val="single" w:sz="6" w:space="0" w:color="000000"/>
              <w:left w:val="single" w:sz="6" w:space="0" w:color="000000"/>
              <w:bottom w:val="nil"/>
              <w:right w:val="single" w:sz="6" w:space="0" w:color="000000"/>
            </w:tcBorders>
          </w:tcPr>
          <w:p w:rsidR="005F607B" w:rsidRPr="00F0451F" w:rsidRDefault="005F607B" w:rsidP="00130861">
            <w:pPr>
              <w:spacing w:before="100" w:after="52"/>
              <w:jc w:val="center"/>
              <w:rPr>
                <w:rFonts w:ascii="Garamond" w:hAnsi="Garamond" w:cs="Arial"/>
              </w:rPr>
            </w:pPr>
            <w:r w:rsidRPr="00F0451F">
              <w:rPr>
                <w:rFonts w:ascii="Garamond" w:hAnsi="Garamond" w:cs="Arial"/>
              </w:rPr>
              <w:t>6</w:t>
            </w:r>
          </w:p>
        </w:tc>
      </w:tr>
      <w:tr w:rsidR="005F607B" w:rsidRPr="002B4161" w:rsidTr="00130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Pr>
        <w:tc>
          <w:tcPr>
            <w:tcW w:w="8647" w:type="dxa"/>
            <w:gridSpan w:val="3"/>
            <w:tcBorders>
              <w:top w:val="single" w:sz="6" w:space="0" w:color="000000"/>
              <w:left w:val="single" w:sz="6" w:space="0" w:color="000000"/>
              <w:bottom w:val="single" w:sz="6" w:space="0" w:color="000000"/>
              <w:right w:val="nil"/>
            </w:tcBorders>
          </w:tcPr>
          <w:p w:rsidR="005F607B" w:rsidRPr="00F0451F" w:rsidRDefault="005F607B" w:rsidP="00130861">
            <w:pPr>
              <w:tabs>
                <w:tab w:val="right" w:pos="466"/>
              </w:tabs>
              <w:spacing w:before="100" w:after="52"/>
              <w:rPr>
                <w:rFonts w:ascii="Garamond" w:hAnsi="Garamond" w:cs="Arial"/>
              </w:rPr>
            </w:pPr>
            <w:r w:rsidRPr="00F0451F">
              <w:rPr>
                <w:rFonts w:ascii="Garamond" w:hAnsi="Garamond" w:cs="Arial"/>
              </w:rPr>
              <w:tab/>
            </w:r>
            <w:r w:rsidRPr="00F0451F">
              <w:rPr>
                <w:rFonts w:ascii="Garamond" w:hAnsi="Garamond" w:cs="Arial"/>
                <w:b/>
                <w:bCs/>
              </w:rPr>
              <w:t>Summe:</w:t>
            </w:r>
          </w:p>
        </w:tc>
        <w:tc>
          <w:tcPr>
            <w:tcW w:w="850" w:type="dxa"/>
            <w:tcBorders>
              <w:top w:val="single" w:sz="6" w:space="0" w:color="000000"/>
              <w:left w:val="single" w:sz="6" w:space="0" w:color="000000"/>
              <w:bottom w:val="single" w:sz="6" w:space="0" w:color="000000"/>
              <w:right w:val="nil"/>
            </w:tcBorders>
          </w:tcPr>
          <w:p w:rsidR="005F607B" w:rsidRPr="00F0451F" w:rsidRDefault="005F607B" w:rsidP="00130861">
            <w:pPr>
              <w:tabs>
                <w:tab w:val="right" w:pos="466"/>
              </w:tabs>
              <w:spacing w:before="100" w:after="52"/>
              <w:jc w:val="center"/>
              <w:rPr>
                <w:rFonts w:ascii="Garamond" w:hAnsi="Garamond" w:cs="Arial"/>
              </w:rPr>
            </w:pPr>
            <w:r w:rsidRPr="00F0451F">
              <w:rPr>
                <w:rFonts w:ascii="Garamond" w:hAnsi="Garamond" w:cs="Arial"/>
              </w:rPr>
              <w:t>6</w:t>
            </w:r>
          </w:p>
        </w:tc>
        <w:tc>
          <w:tcPr>
            <w:tcW w:w="709" w:type="dxa"/>
            <w:tcBorders>
              <w:top w:val="single" w:sz="6" w:space="0" w:color="000000"/>
              <w:left w:val="single" w:sz="6" w:space="0" w:color="000000"/>
              <w:bottom w:val="single" w:sz="6" w:space="0" w:color="000000"/>
              <w:right w:val="single" w:sz="6" w:space="0" w:color="000000"/>
            </w:tcBorders>
          </w:tcPr>
          <w:p w:rsidR="005F607B" w:rsidRPr="002B4161" w:rsidRDefault="005F607B" w:rsidP="00130861">
            <w:pPr>
              <w:tabs>
                <w:tab w:val="right" w:pos="466"/>
              </w:tabs>
              <w:spacing w:before="100" w:after="52"/>
              <w:jc w:val="center"/>
              <w:rPr>
                <w:rFonts w:ascii="Garamond" w:hAnsi="Garamond" w:cs="Arial"/>
              </w:rPr>
            </w:pPr>
            <w:r w:rsidRPr="00F0451F">
              <w:rPr>
                <w:rFonts w:ascii="Garamond" w:hAnsi="Garamond" w:cs="Arial"/>
              </w:rPr>
              <w:t>14</w:t>
            </w:r>
          </w:p>
        </w:tc>
      </w:tr>
    </w:tbl>
    <w:p w:rsidR="005F607B" w:rsidRDefault="005F607B" w:rsidP="00F81C41">
      <w:pPr>
        <w:jc w:val="both"/>
        <w:rPr>
          <w:rFonts w:ascii="Arial" w:hAnsi="Arial" w:cs="Arial"/>
        </w:rPr>
      </w:pPr>
    </w:p>
    <w:sectPr w:rsidR="005F607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971" w:rsidRDefault="00185971" w:rsidP="002005C4">
      <w:r>
        <w:separator/>
      </w:r>
    </w:p>
  </w:endnote>
  <w:endnote w:type="continuationSeparator" w:id="0">
    <w:p w:rsidR="00185971" w:rsidRDefault="00185971" w:rsidP="00200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Standard">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971" w:rsidRDefault="00185971" w:rsidP="002005C4">
      <w:r>
        <w:separator/>
      </w:r>
    </w:p>
  </w:footnote>
  <w:footnote w:type="continuationSeparator" w:id="0">
    <w:p w:rsidR="00185971" w:rsidRDefault="00185971" w:rsidP="002005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7FCC"/>
    <w:multiLevelType w:val="hybridMultilevel"/>
    <w:tmpl w:val="0C325FA0"/>
    <w:lvl w:ilvl="0" w:tplc="04070001">
      <w:start w:val="1"/>
      <w:numFmt w:val="bullet"/>
      <w:lvlText w:val=""/>
      <w:lvlJc w:val="left"/>
      <w:pPr>
        <w:ind w:left="742" w:hanging="360"/>
      </w:pPr>
      <w:rPr>
        <w:rFonts w:ascii="Symbol" w:hAnsi="Symbol" w:hint="default"/>
      </w:rPr>
    </w:lvl>
    <w:lvl w:ilvl="1" w:tplc="04070003" w:tentative="1">
      <w:start w:val="1"/>
      <w:numFmt w:val="bullet"/>
      <w:lvlText w:val="o"/>
      <w:lvlJc w:val="left"/>
      <w:pPr>
        <w:ind w:left="1462" w:hanging="360"/>
      </w:pPr>
      <w:rPr>
        <w:rFonts w:ascii="Courier New" w:hAnsi="Courier New" w:cs="Courier New" w:hint="default"/>
      </w:rPr>
    </w:lvl>
    <w:lvl w:ilvl="2" w:tplc="04070005" w:tentative="1">
      <w:start w:val="1"/>
      <w:numFmt w:val="bullet"/>
      <w:lvlText w:val=""/>
      <w:lvlJc w:val="left"/>
      <w:pPr>
        <w:ind w:left="2182" w:hanging="360"/>
      </w:pPr>
      <w:rPr>
        <w:rFonts w:ascii="Wingdings" w:hAnsi="Wingdings" w:hint="default"/>
      </w:rPr>
    </w:lvl>
    <w:lvl w:ilvl="3" w:tplc="04070001" w:tentative="1">
      <w:start w:val="1"/>
      <w:numFmt w:val="bullet"/>
      <w:lvlText w:val=""/>
      <w:lvlJc w:val="left"/>
      <w:pPr>
        <w:ind w:left="2902" w:hanging="360"/>
      </w:pPr>
      <w:rPr>
        <w:rFonts w:ascii="Symbol" w:hAnsi="Symbol" w:hint="default"/>
      </w:rPr>
    </w:lvl>
    <w:lvl w:ilvl="4" w:tplc="04070003" w:tentative="1">
      <w:start w:val="1"/>
      <w:numFmt w:val="bullet"/>
      <w:lvlText w:val="o"/>
      <w:lvlJc w:val="left"/>
      <w:pPr>
        <w:ind w:left="3622" w:hanging="360"/>
      </w:pPr>
      <w:rPr>
        <w:rFonts w:ascii="Courier New" w:hAnsi="Courier New" w:cs="Courier New" w:hint="default"/>
      </w:rPr>
    </w:lvl>
    <w:lvl w:ilvl="5" w:tplc="04070005" w:tentative="1">
      <w:start w:val="1"/>
      <w:numFmt w:val="bullet"/>
      <w:lvlText w:val=""/>
      <w:lvlJc w:val="left"/>
      <w:pPr>
        <w:ind w:left="4342" w:hanging="360"/>
      </w:pPr>
      <w:rPr>
        <w:rFonts w:ascii="Wingdings" w:hAnsi="Wingdings" w:hint="default"/>
      </w:rPr>
    </w:lvl>
    <w:lvl w:ilvl="6" w:tplc="04070001" w:tentative="1">
      <w:start w:val="1"/>
      <w:numFmt w:val="bullet"/>
      <w:lvlText w:val=""/>
      <w:lvlJc w:val="left"/>
      <w:pPr>
        <w:ind w:left="5062" w:hanging="360"/>
      </w:pPr>
      <w:rPr>
        <w:rFonts w:ascii="Symbol" w:hAnsi="Symbol" w:hint="default"/>
      </w:rPr>
    </w:lvl>
    <w:lvl w:ilvl="7" w:tplc="04070003" w:tentative="1">
      <w:start w:val="1"/>
      <w:numFmt w:val="bullet"/>
      <w:lvlText w:val="o"/>
      <w:lvlJc w:val="left"/>
      <w:pPr>
        <w:ind w:left="5782" w:hanging="360"/>
      </w:pPr>
      <w:rPr>
        <w:rFonts w:ascii="Courier New" w:hAnsi="Courier New" w:cs="Courier New" w:hint="default"/>
      </w:rPr>
    </w:lvl>
    <w:lvl w:ilvl="8" w:tplc="04070005" w:tentative="1">
      <w:start w:val="1"/>
      <w:numFmt w:val="bullet"/>
      <w:lvlText w:val=""/>
      <w:lvlJc w:val="left"/>
      <w:pPr>
        <w:ind w:left="6502" w:hanging="360"/>
      </w:pPr>
      <w:rPr>
        <w:rFonts w:ascii="Wingdings" w:hAnsi="Wingdings" w:hint="default"/>
      </w:rPr>
    </w:lvl>
  </w:abstractNum>
  <w:abstractNum w:abstractNumId="1">
    <w:nsid w:val="08B77EDF"/>
    <w:multiLevelType w:val="hybridMultilevel"/>
    <w:tmpl w:val="E7E26F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FDF2228"/>
    <w:multiLevelType w:val="hybridMultilevel"/>
    <w:tmpl w:val="033C5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07A4B4B"/>
    <w:multiLevelType w:val="hybridMultilevel"/>
    <w:tmpl w:val="A6FA70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14D6C59"/>
    <w:multiLevelType w:val="hybridMultilevel"/>
    <w:tmpl w:val="BCEAED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A170E4D"/>
    <w:multiLevelType w:val="hybridMultilevel"/>
    <w:tmpl w:val="7EA64B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B670283"/>
    <w:multiLevelType w:val="hybridMultilevel"/>
    <w:tmpl w:val="309EA538"/>
    <w:lvl w:ilvl="0" w:tplc="04070001">
      <w:start w:val="1"/>
      <w:numFmt w:val="bullet"/>
      <w:lvlText w:val=""/>
      <w:lvlJc w:val="left"/>
      <w:pPr>
        <w:ind w:left="742" w:hanging="360"/>
      </w:pPr>
      <w:rPr>
        <w:rFonts w:ascii="Symbol" w:hAnsi="Symbol" w:hint="default"/>
      </w:rPr>
    </w:lvl>
    <w:lvl w:ilvl="1" w:tplc="04070003" w:tentative="1">
      <w:start w:val="1"/>
      <w:numFmt w:val="bullet"/>
      <w:lvlText w:val="o"/>
      <w:lvlJc w:val="left"/>
      <w:pPr>
        <w:ind w:left="1462" w:hanging="360"/>
      </w:pPr>
      <w:rPr>
        <w:rFonts w:ascii="Courier New" w:hAnsi="Courier New" w:cs="Courier New" w:hint="default"/>
      </w:rPr>
    </w:lvl>
    <w:lvl w:ilvl="2" w:tplc="04070005" w:tentative="1">
      <w:start w:val="1"/>
      <w:numFmt w:val="bullet"/>
      <w:lvlText w:val=""/>
      <w:lvlJc w:val="left"/>
      <w:pPr>
        <w:ind w:left="2182" w:hanging="360"/>
      </w:pPr>
      <w:rPr>
        <w:rFonts w:ascii="Wingdings" w:hAnsi="Wingdings" w:hint="default"/>
      </w:rPr>
    </w:lvl>
    <w:lvl w:ilvl="3" w:tplc="04070001" w:tentative="1">
      <w:start w:val="1"/>
      <w:numFmt w:val="bullet"/>
      <w:lvlText w:val=""/>
      <w:lvlJc w:val="left"/>
      <w:pPr>
        <w:ind w:left="2902" w:hanging="360"/>
      </w:pPr>
      <w:rPr>
        <w:rFonts w:ascii="Symbol" w:hAnsi="Symbol" w:hint="default"/>
      </w:rPr>
    </w:lvl>
    <w:lvl w:ilvl="4" w:tplc="04070003" w:tentative="1">
      <w:start w:val="1"/>
      <w:numFmt w:val="bullet"/>
      <w:lvlText w:val="o"/>
      <w:lvlJc w:val="left"/>
      <w:pPr>
        <w:ind w:left="3622" w:hanging="360"/>
      </w:pPr>
      <w:rPr>
        <w:rFonts w:ascii="Courier New" w:hAnsi="Courier New" w:cs="Courier New" w:hint="default"/>
      </w:rPr>
    </w:lvl>
    <w:lvl w:ilvl="5" w:tplc="04070005" w:tentative="1">
      <w:start w:val="1"/>
      <w:numFmt w:val="bullet"/>
      <w:lvlText w:val=""/>
      <w:lvlJc w:val="left"/>
      <w:pPr>
        <w:ind w:left="4342" w:hanging="360"/>
      </w:pPr>
      <w:rPr>
        <w:rFonts w:ascii="Wingdings" w:hAnsi="Wingdings" w:hint="default"/>
      </w:rPr>
    </w:lvl>
    <w:lvl w:ilvl="6" w:tplc="04070001" w:tentative="1">
      <w:start w:val="1"/>
      <w:numFmt w:val="bullet"/>
      <w:lvlText w:val=""/>
      <w:lvlJc w:val="left"/>
      <w:pPr>
        <w:ind w:left="5062" w:hanging="360"/>
      </w:pPr>
      <w:rPr>
        <w:rFonts w:ascii="Symbol" w:hAnsi="Symbol" w:hint="default"/>
      </w:rPr>
    </w:lvl>
    <w:lvl w:ilvl="7" w:tplc="04070003" w:tentative="1">
      <w:start w:val="1"/>
      <w:numFmt w:val="bullet"/>
      <w:lvlText w:val="o"/>
      <w:lvlJc w:val="left"/>
      <w:pPr>
        <w:ind w:left="5782" w:hanging="360"/>
      </w:pPr>
      <w:rPr>
        <w:rFonts w:ascii="Courier New" w:hAnsi="Courier New" w:cs="Courier New" w:hint="default"/>
      </w:rPr>
    </w:lvl>
    <w:lvl w:ilvl="8" w:tplc="04070005" w:tentative="1">
      <w:start w:val="1"/>
      <w:numFmt w:val="bullet"/>
      <w:lvlText w:val=""/>
      <w:lvlJc w:val="left"/>
      <w:pPr>
        <w:ind w:left="6502" w:hanging="360"/>
      </w:pPr>
      <w:rPr>
        <w:rFonts w:ascii="Wingdings" w:hAnsi="Wingdings" w:hint="default"/>
      </w:rPr>
    </w:lvl>
  </w:abstractNum>
  <w:abstractNum w:abstractNumId="7">
    <w:nsid w:val="221D7977"/>
    <w:multiLevelType w:val="hybridMultilevel"/>
    <w:tmpl w:val="70C847F8"/>
    <w:lvl w:ilvl="0" w:tplc="677ED66A">
      <w:start w:val="1"/>
      <w:numFmt w:val="decimal"/>
      <w:lvlText w:val="%1."/>
      <w:lvlJc w:val="left"/>
      <w:pPr>
        <w:tabs>
          <w:tab w:val="num" w:pos="567"/>
        </w:tabs>
        <w:ind w:left="720" w:hanging="607"/>
      </w:pPr>
      <w:rPr>
        <w:rFonts w:ascii="Verdana" w:hAnsi="Verdana"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2E343911"/>
    <w:multiLevelType w:val="hybridMultilevel"/>
    <w:tmpl w:val="937A242E"/>
    <w:lvl w:ilvl="0" w:tplc="677ED66A">
      <w:start w:val="1"/>
      <w:numFmt w:val="decimal"/>
      <w:lvlText w:val="%1."/>
      <w:lvlJc w:val="left"/>
      <w:pPr>
        <w:tabs>
          <w:tab w:val="num" w:pos="567"/>
        </w:tabs>
        <w:ind w:left="720" w:hanging="607"/>
      </w:pPr>
      <w:rPr>
        <w:rFonts w:ascii="Verdana" w:hAnsi="Verdana"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2F465943"/>
    <w:multiLevelType w:val="hybridMultilevel"/>
    <w:tmpl w:val="345E4E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3C42E20"/>
    <w:multiLevelType w:val="hybridMultilevel"/>
    <w:tmpl w:val="702CCA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A1B2EA2"/>
    <w:multiLevelType w:val="hybridMultilevel"/>
    <w:tmpl w:val="7CA2B010"/>
    <w:lvl w:ilvl="0" w:tplc="04070001">
      <w:start w:val="1"/>
      <w:numFmt w:val="bullet"/>
      <w:lvlText w:val=""/>
      <w:lvlJc w:val="left"/>
      <w:pPr>
        <w:ind w:left="742" w:hanging="360"/>
      </w:pPr>
      <w:rPr>
        <w:rFonts w:ascii="Symbol" w:hAnsi="Symbol" w:hint="default"/>
      </w:rPr>
    </w:lvl>
    <w:lvl w:ilvl="1" w:tplc="04070003" w:tentative="1">
      <w:start w:val="1"/>
      <w:numFmt w:val="bullet"/>
      <w:lvlText w:val="o"/>
      <w:lvlJc w:val="left"/>
      <w:pPr>
        <w:ind w:left="1462" w:hanging="360"/>
      </w:pPr>
      <w:rPr>
        <w:rFonts w:ascii="Courier New" w:hAnsi="Courier New" w:cs="Courier New" w:hint="default"/>
      </w:rPr>
    </w:lvl>
    <w:lvl w:ilvl="2" w:tplc="04070005" w:tentative="1">
      <w:start w:val="1"/>
      <w:numFmt w:val="bullet"/>
      <w:lvlText w:val=""/>
      <w:lvlJc w:val="left"/>
      <w:pPr>
        <w:ind w:left="2182" w:hanging="360"/>
      </w:pPr>
      <w:rPr>
        <w:rFonts w:ascii="Wingdings" w:hAnsi="Wingdings" w:hint="default"/>
      </w:rPr>
    </w:lvl>
    <w:lvl w:ilvl="3" w:tplc="04070001" w:tentative="1">
      <w:start w:val="1"/>
      <w:numFmt w:val="bullet"/>
      <w:lvlText w:val=""/>
      <w:lvlJc w:val="left"/>
      <w:pPr>
        <w:ind w:left="2902" w:hanging="360"/>
      </w:pPr>
      <w:rPr>
        <w:rFonts w:ascii="Symbol" w:hAnsi="Symbol" w:hint="default"/>
      </w:rPr>
    </w:lvl>
    <w:lvl w:ilvl="4" w:tplc="04070003" w:tentative="1">
      <w:start w:val="1"/>
      <w:numFmt w:val="bullet"/>
      <w:lvlText w:val="o"/>
      <w:lvlJc w:val="left"/>
      <w:pPr>
        <w:ind w:left="3622" w:hanging="360"/>
      </w:pPr>
      <w:rPr>
        <w:rFonts w:ascii="Courier New" w:hAnsi="Courier New" w:cs="Courier New" w:hint="default"/>
      </w:rPr>
    </w:lvl>
    <w:lvl w:ilvl="5" w:tplc="04070005" w:tentative="1">
      <w:start w:val="1"/>
      <w:numFmt w:val="bullet"/>
      <w:lvlText w:val=""/>
      <w:lvlJc w:val="left"/>
      <w:pPr>
        <w:ind w:left="4342" w:hanging="360"/>
      </w:pPr>
      <w:rPr>
        <w:rFonts w:ascii="Wingdings" w:hAnsi="Wingdings" w:hint="default"/>
      </w:rPr>
    </w:lvl>
    <w:lvl w:ilvl="6" w:tplc="04070001" w:tentative="1">
      <w:start w:val="1"/>
      <w:numFmt w:val="bullet"/>
      <w:lvlText w:val=""/>
      <w:lvlJc w:val="left"/>
      <w:pPr>
        <w:ind w:left="5062" w:hanging="360"/>
      </w:pPr>
      <w:rPr>
        <w:rFonts w:ascii="Symbol" w:hAnsi="Symbol" w:hint="default"/>
      </w:rPr>
    </w:lvl>
    <w:lvl w:ilvl="7" w:tplc="04070003" w:tentative="1">
      <w:start w:val="1"/>
      <w:numFmt w:val="bullet"/>
      <w:lvlText w:val="o"/>
      <w:lvlJc w:val="left"/>
      <w:pPr>
        <w:ind w:left="5782" w:hanging="360"/>
      </w:pPr>
      <w:rPr>
        <w:rFonts w:ascii="Courier New" w:hAnsi="Courier New" w:cs="Courier New" w:hint="default"/>
      </w:rPr>
    </w:lvl>
    <w:lvl w:ilvl="8" w:tplc="04070005" w:tentative="1">
      <w:start w:val="1"/>
      <w:numFmt w:val="bullet"/>
      <w:lvlText w:val=""/>
      <w:lvlJc w:val="left"/>
      <w:pPr>
        <w:ind w:left="6502" w:hanging="360"/>
      </w:pPr>
      <w:rPr>
        <w:rFonts w:ascii="Wingdings" w:hAnsi="Wingdings" w:hint="default"/>
      </w:rPr>
    </w:lvl>
  </w:abstractNum>
  <w:abstractNum w:abstractNumId="12">
    <w:nsid w:val="4A9742CE"/>
    <w:multiLevelType w:val="hybridMultilevel"/>
    <w:tmpl w:val="3F6446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A16567C"/>
    <w:multiLevelType w:val="hybridMultilevel"/>
    <w:tmpl w:val="2CBEBD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2326439"/>
    <w:multiLevelType w:val="hybridMultilevel"/>
    <w:tmpl w:val="45CAA3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99B2119"/>
    <w:multiLevelType w:val="hybridMultilevel"/>
    <w:tmpl w:val="D706BD92"/>
    <w:lvl w:ilvl="0" w:tplc="677ED66A">
      <w:start w:val="1"/>
      <w:numFmt w:val="decimal"/>
      <w:lvlText w:val="%1."/>
      <w:lvlJc w:val="left"/>
      <w:pPr>
        <w:tabs>
          <w:tab w:val="num" w:pos="567"/>
        </w:tabs>
        <w:ind w:left="720" w:hanging="607"/>
      </w:pPr>
      <w:rPr>
        <w:rFonts w:ascii="Verdana" w:hAnsi="Verdana"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6BCB2481"/>
    <w:multiLevelType w:val="hybridMultilevel"/>
    <w:tmpl w:val="267007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0F23BAB"/>
    <w:multiLevelType w:val="hybridMultilevel"/>
    <w:tmpl w:val="7474234A"/>
    <w:lvl w:ilvl="0" w:tplc="04070001">
      <w:start w:val="1"/>
      <w:numFmt w:val="bullet"/>
      <w:lvlText w:val=""/>
      <w:lvlJc w:val="left"/>
      <w:pPr>
        <w:ind w:left="720" w:hanging="360"/>
      </w:pPr>
      <w:rPr>
        <w:rFonts w:ascii="Symbol" w:hAnsi="Symbol" w:hint="default"/>
      </w:rPr>
    </w:lvl>
    <w:lvl w:ilvl="1" w:tplc="10CE10C2">
      <w:numFmt w:val="bullet"/>
      <w:lvlText w:val="-"/>
      <w:lvlJc w:val="left"/>
      <w:pPr>
        <w:ind w:left="1440" w:hanging="360"/>
      </w:pPr>
      <w:rPr>
        <w:rFonts w:ascii="Arial" w:eastAsia="SimSu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720865BD"/>
    <w:multiLevelType w:val="hybridMultilevel"/>
    <w:tmpl w:val="A9525596"/>
    <w:lvl w:ilvl="0" w:tplc="677ED66A">
      <w:start w:val="1"/>
      <w:numFmt w:val="decimal"/>
      <w:lvlText w:val="%1."/>
      <w:lvlJc w:val="left"/>
      <w:pPr>
        <w:tabs>
          <w:tab w:val="num" w:pos="567"/>
        </w:tabs>
        <w:ind w:left="720" w:hanging="607"/>
      </w:pPr>
      <w:rPr>
        <w:rFonts w:ascii="Verdana" w:hAnsi="Verdana"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7A3B067F"/>
    <w:multiLevelType w:val="hybridMultilevel"/>
    <w:tmpl w:val="CC4865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4"/>
  </w:num>
  <w:num w:numId="4">
    <w:abstractNumId w:val="16"/>
  </w:num>
  <w:num w:numId="5">
    <w:abstractNumId w:val="14"/>
  </w:num>
  <w:num w:numId="6">
    <w:abstractNumId w:val="11"/>
  </w:num>
  <w:num w:numId="7">
    <w:abstractNumId w:val="0"/>
  </w:num>
  <w:num w:numId="8">
    <w:abstractNumId w:val="6"/>
  </w:num>
  <w:num w:numId="9">
    <w:abstractNumId w:val="8"/>
  </w:num>
  <w:num w:numId="10">
    <w:abstractNumId w:val="12"/>
  </w:num>
  <w:num w:numId="11">
    <w:abstractNumId w:val="13"/>
  </w:num>
  <w:num w:numId="12">
    <w:abstractNumId w:val="15"/>
  </w:num>
  <w:num w:numId="13">
    <w:abstractNumId w:val="1"/>
  </w:num>
  <w:num w:numId="14">
    <w:abstractNumId w:val="9"/>
  </w:num>
  <w:num w:numId="15">
    <w:abstractNumId w:val="7"/>
  </w:num>
  <w:num w:numId="16">
    <w:abstractNumId w:val="19"/>
  </w:num>
  <w:num w:numId="17">
    <w:abstractNumId w:val="5"/>
  </w:num>
  <w:num w:numId="18">
    <w:abstractNumId w:val="18"/>
  </w:num>
  <w:num w:numId="19">
    <w:abstractNumId w:val="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C41"/>
    <w:rsid w:val="000775D2"/>
    <w:rsid w:val="0013656B"/>
    <w:rsid w:val="00147127"/>
    <w:rsid w:val="00157131"/>
    <w:rsid w:val="00185971"/>
    <w:rsid w:val="001A5482"/>
    <w:rsid w:val="001B0B01"/>
    <w:rsid w:val="002005C4"/>
    <w:rsid w:val="002C3460"/>
    <w:rsid w:val="00323D82"/>
    <w:rsid w:val="0038761A"/>
    <w:rsid w:val="00387969"/>
    <w:rsid w:val="003F140A"/>
    <w:rsid w:val="00440483"/>
    <w:rsid w:val="004D1C5B"/>
    <w:rsid w:val="00525E3C"/>
    <w:rsid w:val="005B5B42"/>
    <w:rsid w:val="005B6CC2"/>
    <w:rsid w:val="005C26E8"/>
    <w:rsid w:val="005F607B"/>
    <w:rsid w:val="006506CC"/>
    <w:rsid w:val="006F2D8F"/>
    <w:rsid w:val="006F4BD9"/>
    <w:rsid w:val="006F7957"/>
    <w:rsid w:val="007468C4"/>
    <w:rsid w:val="00785611"/>
    <w:rsid w:val="007B5652"/>
    <w:rsid w:val="007F7D7B"/>
    <w:rsid w:val="00836B45"/>
    <w:rsid w:val="008C4A6F"/>
    <w:rsid w:val="008E24CE"/>
    <w:rsid w:val="009A5446"/>
    <w:rsid w:val="009B590D"/>
    <w:rsid w:val="00A60367"/>
    <w:rsid w:val="00AB0BBB"/>
    <w:rsid w:val="00AB0DB1"/>
    <w:rsid w:val="00AB708F"/>
    <w:rsid w:val="00B35068"/>
    <w:rsid w:val="00BF3C47"/>
    <w:rsid w:val="00C37C18"/>
    <w:rsid w:val="00D5239D"/>
    <w:rsid w:val="00D54725"/>
    <w:rsid w:val="00D6276A"/>
    <w:rsid w:val="00DF6492"/>
    <w:rsid w:val="00EA5052"/>
    <w:rsid w:val="00EE55A8"/>
    <w:rsid w:val="00EE7643"/>
    <w:rsid w:val="00EF509B"/>
    <w:rsid w:val="00F6511F"/>
    <w:rsid w:val="00F72E5C"/>
    <w:rsid w:val="00F81C41"/>
    <w:rsid w:val="00FA5CFE"/>
    <w:rsid w:val="00FA7B39"/>
    <w:rsid w:val="00FB072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81C41"/>
    <w:pPr>
      <w:widowControl w:val="0"/>
      <w:autoSpaceDE w:val="0"/>
      <w:autoSpaceDN w:val="0"/>
      <w:adjustRightInd w:val="0"/>
      <w:spacing w:after="0" w:line="240" w:lineRule="auto"/>
    </w:pPr>
    <w:rPr>
      <w:rFonts w:ascii="Times New Roman Standard" w:eastAsia="Times New Roman" w:hAnsi="Times New Roman Standard" w:cs="Times New Roman"/>
      <w:sz w:val="20"/>
      <w:szCs w:val="20"/>
      <w:lang w:eastAsia="de-DE"/>
    </w:rPr>
  </w:style>
  <w:style w:type="paragraph" w:styleId="berschrift1">
    <w:name w:val="heading 1"/>
    <w:basedOn w:val="Standard"/>
    <w:link w:val="berschrift1Zchn"/>
    <w:uiPriority w:val="9"/>
    <w:qFormat/>
    <w:rsid w:val="006F4BD9"/>
    <w:pPr>
      <w:widowControl/>
      <w:autoSpaceDE/>
      <w:autoSpaceDN/>
      <w:adjustRightInd/>
      <w:spacing w:before="100" w:beforeAutospacing="1" w:after="100" w:afterAutospacing="1"/>
      <w:outlineLvl w:val="0"/>
    </w:pPr>
    <w:rPr>
      <w:rFonts w:ascii="Times New Roman" w:hAnsi="Times New Roman"/>
      <w:b/>
      <w:bCs/>
      <w:kern w:val="36"/>
      <w:sz w:val="48"/>
      <w:szCs w:val="48"/>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005C4"/>
    <w:pPr>
      <w:tabs>
        <w:tab w:val="center" w:pos="4536"/>
        <w:tab w:val="right" w:pos="9072"/>
      </w:tabs>
    </w:pPr>
  </w:style>
  <w:style w:type="character" w:customStyle="1" w:styleId="KopfzeileZchn">
    <w:name w:val="Kopfzeile Zchn"/>
    <w:basedOn w:val="Absatz-Standardschriftart"/>
    <w:link w:val="Kopfzeile"/>
    <w:uiPriority w:val="99"/>
    <w:rsid w:val="002005C4"/>
    <w:rPr>
      <w:rFonts w:ascii="Times New Roman Standard" w:eastAsia="Times New Roman" w:hAnsi="Times New Roman Standard" w:cs="Times New Roman"/>
      <w:sz w:val="20"/>
      <w:szCs w:val="20"/>
      <w:lang w:eastAsia="de-DE"/>
    </w:rPr>
  </w:style>
  <w:style w:type="paragraph" w:styleId="Fuzeile">
    <w:name w:val="footer"/>
    <w:basedOn w:val="Standard"/>
    <w:link w:val="FuzeileZchn"/>
    <w:uiPriority w:val="99"/>
    <w:unhideWhenUsed/>
    <w:rsid w:val="002005C4"/>
    <w:pPr>
      <w:tabs>
        <w:tab w:val="center" w:pos="4536"/>
        <w:tab w:val="right" w:pos="9072"/>
      </w:tabs>
    </w:pPr>
  </w:style>
  <w:style w:type="character" w:customStyle="1" w:styleId="FuzeileZchn">
    <w:name w:val="Fußzeile Zchn"/>
    <w:basedOn w:val="Absatz-Standardschriftart"/>
    <w:link w:val="Fuzeile"/>
    <w:uiPriority w:val="99"/>
    <w:rsid w:val="002005C4"/>
    <w:rPr>
      <w:rFonts w:ascii="Times New Roman Standard" w:eastAsia="Times New Roman" w:hAnsi="Times New Roman Standard" w:cs="Times New Roman"/>
      <w:sz w:val="20"/>
      <w:szCs w:val="20"/>
      <w:lang w:eastAsia="de-DE"/>
    </w:rPr>
  </w:style>
  <w:style w:type="paragraph" w:customStyle="1" w:styleId="Default">
    <w:name w:val="Default"/>
    <w:rsid w:val="00AB708F"/>
    <w:pPr>
      <w:autoSpaceDE w:val="0"/>
      <w:autoSpaceDN w:val="0"/>
      <w:adjustRightInd w:val="0"/>
      <w:spacing w:after="0" w:line="240" w:lineRule="auto"/>
    </w:pPr>
    <w:rPr>
      <w:rFonts w:ascii="Garamond" w:eastAsia="Calibri" w:hAnsi="Garamond" w:cs="Garamond"/>
      <w:color w:val="000000"/>
      <w:sz w:val="24"/>
      <w:szCs w:val="24"/>
    </w:rPr>
  </w:style>
  <w:style w:type="paragraph" w:styleId="Listenabsatz">
    <w:name w:val="List Paragraph"/>
    <w:basedOn w:val="Standard"/>
    <w:uiPriority w:val="34"/>
    <w:qFormat/>
    <w:rsid w:val="00F6511F"/>
    <w:pPr>
      <w:ind w:left="720"/>
      <w:contextualSpacing/>
    </w:pPr>
  </w:style>
  <w:style w:type="character" w:customStyle="1" w:styleId="berschrift1Zchn">
    <w:name w:val="Überschrift 1 Zchn"/>
    <w:basedOn w:val="Absatz-Standardschriftart"/>
    <w:link w:val="berschrift1"/>
    <w:uiPriority w:val="9"/>
    <w:rsid w:val="006F4BD9"/>
    <w:rPr>
      <w:rFonts w:ascii="Times New Roman" w:eastAsia="Times New Roman" w:hAnsi="Times New Roman" w:cs="Times New Roman"/>
      <w:b/>
      <w:bCs/>
      <w:kern w:val="36"/>
      <w:sz w:val="48"/>
      <w:szCs w:val="48"/>
      <w:lang w:eastAsia="zh-CN"/>
    </w:rPr>
  </w:style>
  <w:style w:type="table" w:styleId="Tabellenraster">
    <w:name w:val="Table Grid"/>
    <w:basedOn w:val="NormaleTabelle"/>
    <w:uiPriority w:val="59"/>
    <w:rsid w:val="006F4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Vorformatiert">
    <w:name w:val="HTML Preformatted"/>
    <w:basedOn w:val="Standard"/>
    <w:link w:val="HTMLVorformatiertZchn"/>
    <w:uiPriority w:val="99"/>
    <w:semiHidden/>
    <w:unhideWhenUsed/>
    <w:rsid w:val="006F4B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VorformatiertZchn">
    <w:name w:val="HTML Vorformatiert Zchn"/>
    <w:basedOn w:val="Absatz-Standardschriftart"/>
    <w:link w:val="HTMLVorformatiert"/>
    <w:uiPriority w:val="99"/>
    <w:semiHidden/>
    <w:rsid w:val="006F4BD9"/>
    <w:rPr>
      <w:rFonts w:ascii="Courier New" w:eastAsia="Times New Roman" w:hAnsi="Courier New" w:cs="Courier New"/>
      <w:sz w:val="20"/>
      <w:szCs w:val="20"/>
      <w:lang w:eastAsia="de-DE"/>
    </w:rPr>
  </w:style>
  <w:style w:type="paragraph" w:styleId="NurText">
    <w:name w:val="Plain Text"/>
    <w:basedOn w:val="Standard"/>
    <w:link w:val="NurTextZchn"/>
    <w:uiPriority w:val="99"/>
    <w:unhideWhenUsed/>
    <w:rsid w:val="006F4BD9"/>
    <w:pPr>
      <w:widowControl/>
      <w:autoSpaceDE/>
      <w:autoSpaceDN/>
      <w:adjustRightInd/>
    </w:pPr>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6F4BD9"/>
    <w:rPr>
      <w:rFonts w:ascii="Calibri" w:hAnsi="Calibri"/>
      <w:szCs w:val="21"/>
    </w:rPr>
  </w:style>
  <w:style w:type="paragraph" w:styleId="Sprechblasentext">
    <w:name w:val="Balloon Text"/>
    <w:basedOn w:val="Standard"/>
    <w:link w:val="SprechblasentextZchn"/>
    <w:uiPriority w:val="99"/>
    <w:semiHidden/>
    <w:unhideWhenUsed/>
    <w:rsid w:val="006F4BD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F4BD9"/>
    <w:rPr>
      <w:rFonts w:ascii="Tahoma" w:eastAsia="Times New Roman" w:hAnsi="Tahoma" w:cs="Tahoma"/>
      <w:sz w:val="16"/>
      <w:szCs w:val="16"/>
      <w:lang w:eastAsia="de-DE"/>
    </w:rPr>
  </w:style>
  <w:style w:type="character" w:styleId="Hyperlink">
    <w:name w:val="Hyperlink"/>
    <w:uiPriority w:val="99"/>
    <w:semiHidden/>
    <w:unhideWhenUsed/>
    <w:rsid w:val="006506C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81C41"/>
    <w:pPr>
      <w:widowControl w:val="0"/>
      <w:autoSpaceDE w:val="0"/>
      <w:autoSpaceDN w:val="0"/>
      <w:adjustRightInd w:val="0"/>
      <w:spacing w:after="0" w:line="240" w:lineRule="auto"/>
    </w:pPr>
    <w:rPr>
      <w:rFonts w:ascii="Times New Roman Standard" w:eastAsia="Times New Roman" w:hAnsi="Times New Roman Standard" w:cs="Times New Roman"/>
      <w:sz w:val="20"/>
      <w:szCs w:val="20"/>
      <w:lang w:eastAsia="de-DE"/>
    </w:rPr>
  </w:style>
  <w:style w:type="paragraph" w:styleId="berschrift1">
    <w:name w:val="heading 1"/>
    <w:basedOn w:val="Standard"/>
    <w:link w:val="berschrift1Zchn"/>
    <w:uiPriority w:val="9"/>
    <w:qFormat/>
    <w:rsid w:val="006F4BD9"/>
    <w:pPr>
      <w:widowControl/>
      <w:autoSpaceDE/>
      <w:autoSpaceDN/>
      <w:adjustRightInd/>
      <w:spacing w:before="100" w:beforeAutospacing="1" w:after="100" w:afterAutospacing="1"/>
      <w:outlineLvl w:val="0"/>
    </w:pPr>
    <w:rPr>
      <w:rFonts w:ascii="Times New Roman" w:hAnsi="Times New Roman"/>
      <w:b/>
      <w:bCs/>
      <w:kern w:val="36"/>
      <w:sz w:val="48"/>
      <w:szCs w:val="48"/>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005C4"/>
    <w:pPr>
      <w:tabs>
        <w:tab w:val="center" w:pos="4536"/>
        <w:tab w:val="right" w:pos="9072"/>
      </w:tabs>
    </w:pPr>
  </w:style>
  <w:style w:type="character" w:customStyle="1" w:styleId="KopfzeileZchn">
    <w:name w:val="Kopfzeile Zchn"/>
    <w:basedOn w:val="Absatz-Standardschriftart"/>
    <w:link w:val="Kopfzeile"/>
    <w:uiPriority w:val="99"/>
    <w:rsid w:val="002005C4"/>
    <w:rPr>
      <w:rFonts w:ascii="Times New Roman Standard" w:eastAsia="Times New Roman" w:hAnsi="Times New Roman Standard" w:cs="Times New Roman"/>
      <w:sz w:val="20"/>
      <w:szCs w:val="20"/>
      <w:lang w:eastAsia="de-DE"/>
    </w:rPr>
  </w:style>
  <w:style w:type="paragraph" w:styleId="Fuzeile">
    <w:name w:val="footer"/>
    <w:basedOn w:val="Standard"/>
    <w:link w:val="FuzeileZchn"/>
    <w:uiPriority w:val="99"/>
    <w:unhideWhenUsed/>
    <w:rsid w:val="002005C4"/>
    <w:pPr>
      <w:tabs>
        <w:tab w:val="center" w:pos="4536"/>
        <w:tab w:val="right" w:pos="9072"/>
      </w:tabs>
    </w:pPr>
  </w:style>
  <w:style w:type="character" w:customStyle="1" w:styleId="FuzeileZchn">
    <w:name w:val="Fußzeile Zchn"/>
    <w:basedOn w:val="Absatz-Standardschriftart"/>
    <w:link w:val="Fuzeile"/>
    <w:uiPriority w:val="99"/>
    <w:rsid w:val="002005C4"/>
    <w:rPr>
      <w:rFonts w:ascii="Times New Roman Standard" w:eastAsia="Times New Roman" w:hAnsi="Times New Roman Standard" w:cs="Times New Roman"/>
      <w:sz w:val="20"/>
      <w:szCs w:val="20"/>
      <w:lang w:eastAsia="de-DE"/>
    </w:rPr>
  </w:style>
  <w:style w:type="paragraph" w:customStyle="1" w:styleId="Default">
    <w:name w:val="Default"/>
    <w:rsid w:val="00AB708F"/>
    <w:pPr>
      <w:autoSpaceDE w:val="0"/>
      <w:autoSpaceDN w:val="0"/>
      <w:adjustRightInd w:val="0"/>
      <w:spacing w:after="0" w:line="240" w:lineRule="auto"/>
    </w:pPr>
    <w:rPr>
      <w:rFonts w:ascii="Garamond" w:eastAsia="Calibri" w:hAnsi="Garamond" w:cs="Garamond"/>
      <w:color w:val="000000"/>
      <w:sz w:val="24"/>
      <w:szCs w:val="24"/>
    </w:rPr>
  </w:style>
  <w:style w:type="paragraph" w:styleId="Listenabsatz">
    <w:name w:val="List Paragraph"/>
    <w:basedOn w:val="Standard"/>
    <w:uiPriority w:val="34"/>
    <w:qFormat/>
    <w:rsid w:val="00F6511F"/>
    <w:pPr>
      <w:ind w:left="720"/>
      <w:contextualSpacing/>
    </w:pPr>
  </w:style>
  <w:style w:type="character" w:customStyle="1" w:styleId="berschrift1Zchn">
    <w:name w:val="Überschrift 1 Zchn"/>
    <w:basedOn w:val="Absatz-Standardschriftart"/>
    <w:link w:val="berschrift1"/>
    <w:uiPriority w:val="9"/>
    <w:rsid w:val="006F4BD9"/>
    <w:rPr>
      <w:rFonts w:ascii="Times New Roman" w:eastAsia="Times New Roman" w:hAnsi="Times New Roman" w:cs="Times New Roman"/>
      <w:b/>
      <w:bCs/>
      <w:kern w:val="36"/>
      <w:sz w:val="48"/>
      <w:szCs w:val="48"/>
      <w:lang w:eastAsia="zh-CN"/>
    </w:rPr>
  </w:style>
  <w:style w:type="table" w:styleId="Tabellenraster">
    <w:name w:val="Table Grid"/>
    <w:basedOn w:val="NormaleTabelle"/>
    <w:uiPriority w:val="59"/>
    <w:rsid w:val="006F4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Vorformatiert">
    <w:name w:val="HTML Preformatted"/>
    <w:basedOn w:val="Standard"/>
    <w:link w:val="HTMLVorformatiertZchn"/>
    <w:uiPriority w:val="99"/>
    <w:semiHidden/>
    <w:unhideWhenUsed/>
    <w:rsid w:val="006F4B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VorformatiertZchn">
    <w:name w:val="HTML Vorformatiert Zchn"/>
    <w:basedOn w:val="Absatz-Standardschriftart"/>
    <w:link w:val="HTMLVorformatiert"/>
    <w:uiPriority w:val="99"/>
    <w:semiHidden/>
    <w:rsid w:val="006F4BD9"/>
    <w:rPr>
      <w:rFonts w:ascii="Courier New" w:eastAsia="Times New Roman" w:hAnsi="Courier New" w:cs="Courier New"/>
      <w:sz w:val="20"/>
      <w:szCs w:val="20"/>
      <w:lang w:eastAsia="de-DE"/>
    </w:rPr>
  </w:style>
  <w:style w:type="paragraph" w:styleId="NurText">
    <w:name w:val="Plain Text"/>
    <w:basedOn w:val="Standard"/>
    <w:link w:val="NurTextZchn"/>
    <w:uiPriority w:val="99"/>
    <w:unhideWhenUsed/>
    <w:rsid w:val="006F4BD9"/>
    <w:pPr>
      <w:widowControl/>
      <w:autoSpaceDE/>
      <w:autoSpaceDN/>
      <w:adjustRightInd/>
    </w:pPr>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6F4BD9"/>
    <w:rPr>
      <w:rFonts w:ascii="Calibri" w:hAnsi="Calibri"/>
      <w:szCs w:val="21"/>
    </w:rPr>
  </w:style>
  <w:style w:type="paragraph" w:styleId="Sprechblasentext">
    <w:name w:val="Balloon Text"/>
    <w:basedOn w:val="Standard"/>
    <w:link w:val="SprechblasentextZchn"/>
    <w:uiPriority w:val="99"/>
    <w:semiHidden/>
    <w:unhideWhenUsed/>
    <w:rsid w:val="006F4BD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F4BD9"/>
    <w:rPr>
      <w:rFonts w:ascii="Tahoma" w:eastAsia="Times New Roman" w:hAnsi="Tahoma" w:cs="Tahoma"/>
      <w:sz w:val="16"/>
      <w:szCs w:val="16"/>
      <w:lang w:eastAsia="de-DE"/>
    </w:rPr>
  </w:style>
  <w:style w:type="character" w:styleId="Hyperlink">
    <w:name w:val="Hyperlink"/>
    <w:uiPriority w:val="99"/>
    <w:semiHidden/>
    <w:unhideWhenUsed/>
    <w:rsid w:val="006506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236277">
      <w:bodyDiv w:val="1"/>
      <w:marLeft w:val="0"/>
      <w:marRight w:val="0"/>
      <w:marTop w:val="0"/>
      <w:marBottom w:val="0"/>
      <w:divBdr>
        <w:top w:val="none" w:sz="0" w:space="0" w:color="auto"/>
        <w:left w:val="none" w:sz="0" w:space="0" w:color="auto"/>
        <w:bottom w:val="none" w:sz="0" w:space="0" w:color="auto"/>
        <w:right w:val="none" w:sz="0" w:space="0" w:color="auto"/>
      </w:divBdr>
    </w:div>
    <w:div w:id="202023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F6A3C820.dotm</Template>
  <TotalTime>0</TotalTime>
  <Pages>6</Pages>
  <Words>1160</Words>
  <Characters>7308</Characters>
  <Application>Microsoft Office Word</Application>
  <DocSecurity>4</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ZV, Universität Augsburg</Company>
  <LinksUpToDate>false</LinksUpToDate>
  <CharactersWithSpaces>8452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Luthardt</dc:creator>
  <cp:lastModifiedBy>Ilona Möst</cp:lastModifiedBy>
  <cp:revision>2</cp:revision>
  <dcterms:created xsi:type="dcterms:W3CDTF">2012-12-11T11:16:00Z</dcterms:created>
  <dcterms:modified xsi:type="dcterms:W3CDTF">2012-12-11T11:16:00Z</dcterms:modified>
</cp:coreProperties>
</file>